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60" w:type="dxa"/>
        <w:jc w:val="center"/>
        <w:tblLook w:val="01E0"/>
      </w:tblPr>
      <w:tblGrid>
        <w:gridCol w:w="3936"/>
        <w:gridCol w:w="11624"/>
      </w:tblGrid>
      <w:tr w:rsidR="008D4BE6" w:rsidRPr="00857E1C" w:rsidTr="00A01D22">
        <w:trPr>
          <w:trHeight w:val="1335"/>
          <w:jc w:val="center"/>
        </w:trPr>
        <w:tc>
          <w:tcPr>
            <w:tcW w:w="3936" w:type="dxa"/>
          </w:tcPr>
          <w:p w:rsidR="008D4BE6" w:rsidRPr="00857E1C" w:rsidRDefault="008D4BE6" w:rsidP="00EC22D8">
            <w:pPr>
              <w:jc w:val="center"/>
            </w:pPr>
            <w:r w:rsidRPr="00857E1C">
              <w:t>HUYỆN ỦY TÂY SƠN</w:t>
            </w:r>
          </w:p>
          <w:p w:rsidR="008D4BE6" w:rsidRPr="00857E1C" w:rsidRDefault="008D4BE6" w:rsidP="00EC22D8">
            <w:pPr>
              <w:jc w:val="center"/>
              <w:rPr>
                <w:b/>
              </w:rPr>
            </w:pPr>
            <w:r w:rsidRPr="00857E1C">
              <w:rPr>
                <w:b/>
              </w:rPr>
              <w:t>ỦY BAN KIỂM TRA</w:t>
            </w:r>
          </w:p>
          <w:p w:rsidR="008D4BE6" w:rsidRPr="00857E1C" w:rsidRDefault="008D4BE6" w:rsidP="00EC22D8">
            <w:pPr>
              <w:jc w:val="center"/>
            </w:pPr>
            <w:r w:rsidRPr="00857E1C">
              <w:t>*</w:t>
            </w:r>
          </w:p>
          <w:p w:rsidR="008D4BE6" w:rsidRPr="00857E1C" w:rsidRDefault="008D4BE6" w:rsidP="00EC22D8">
            <w:pPr>
              <w:jc w:val="center"/>
            </w:pPr>
            <w:r w:rsidRPr="00857E1C">
              <w:t xml:space="preserve">Số </w:t>
            </w:r>
            <w:r w:rsidR="00E32CC1">
              <w:t>03</w:t>
            </w:r>
            <w:r w:rsidRPr="00857E1C">
              <w:t>-CTr/UBKTHU</w:t>
            </w:r>
          </w:p>
        </w:tc>
        <w:tc>
          <w:tcPr>
            <w:tcW w:w="11624" w:type="dxa"/>
          </w:tcPr>
          <w:p w:rsidR="008D4BE6" w:rsidRPr="00857E1C" w:rsidRDefault="00022E1A" w:rsidP="00A01D22">
            <w:pPr>
              <w:tabs>
                <w:tab w:val="left" w:pos="7571"/>
              </w:tabs>
              <w:ind w:right="-52"/>
              <w:jc w:val="right"/>
              <w:rPr>
                <w:b/>
                <w:sz w:val="30"/>
                <w:szCs w:val="30"/>
              </w:rPr>
            </w:pPr>
            <w:r>
              <w:rPr>
                <w:b/>
                <w:noProof/>
                <w:sz w:val="30"/>
                <w:szCs w:val="30"/>
              </w:rPr>
              <w:pict>
                <v:line id="_x0000_s1028" style="position:absolute;left:0;text-align:left;z-index:251658240;mso-position-horizontal-relative:text;mso-position-vertical-relative:text" from="366.65pt,17.9pt" to="573.15pt,17.9pt"/>
              </w:pict>
            </w:r>
            <w:r w:rsidR="008D4BE6">
              <w:rPr>
                <w:b/>
                <w:sz w:val="30"/>
                <w:szCs w:val="30"/>
              </w:rPr>
              <w:t xml:space="preserve">                                                       </w:t>
            </w:r>
            <w:r w:rsidR="007F22B5">
              <w:rPr>
                <w:b/>
                <w:sz w:val="30"/>
                <w:szCs w:val="30"/>
              </w:rPr>
              <w:t xml:space="preserve">                                   </w:t>
            </w:r>
            <w:r w:rsidR="008D4BE6" w:rsidRPr="00857E1C">
              <w:rPr>
                <w:b/>
                <w:sz w:val="30"/>
                <w:szCs w:val="30"/>
              </w:rPr>
              <w:t>ĐẢNG CỘNG SẢN VIỆT NAM</w:t>
            </w:r>
          </w:p>
          <w:p w:rsidR="008D4BE6" w:rsidRPr="00857E1C" w:rsidRDefault="008D4BE6" w:rsidP="00A01D22">
            <w:pPr>
              <w:spacing w:before="120"/>
              <w:ind w:right="-52"/>
              <w:jc w:val="right"/>
              <w:rPr>
                <w:i/>
              </w:rPr>
            </w:pPr>
            <w:r>
              <w:rPr>
                <w:i/>
              </w:rPr>
              <w:t xml:space="preserve">                                                  </w:t>
            </w:r>
            <w:r w:rsidR="007F22B5">
              <w:rPr>
                <w:i/>
              </w:rPr>
              <w:t xml:space="preserve">       </w:t>
            </w:r>
            <w:r w:rsidR="00CD7755">
              <w:rPr>
                <w:i/>
              </w:rPr>
              <w:t xml:space="preserve">                       </w:t>
            </w:r>
            <w:r w:rsidRPr="00857E1C">
              <w:rPr>
                <w:i/>
              </w:rPr>
              <w:t>Tây Sơn, ngày</w:t>
            </w:r>
            <w:r>
              <w:rPr>
                <w:i/>
              </w:rPr>
              <w:t xml:space="preserve"> </w:t>
            </w:r>
            <w:r w:rsidR="00A01D22">
              <w:rPr>
                <w:i/>
              </w:rPr>
              <w:t>11</w:t>
            </w:r>
            <w:r w:rsidRPr="00857E1C">
              <w:rPr>
                <w:i/>
              </w:rPr>
              <w:t xml:space="preserve"> tháng </w:t>
            </w:r>
            <w:r>
              <w:rPr>
                <w:i/>
              </w:rPr>
              <w:t>01</w:t>
            </w:r>
            <w:r w:rsidRPr="00857E1C">
              <w:rPr>
                <w:i/>
              </w:rPr>
              <w:t xml:space="preserve"> năm 202</w:t>
            </w:r>
            <w:r>
              <w:rPr>
                <w:i/>
              </w:rPr>
              <w:t>2</w:t>
            </w:r>
          </w:p>
        </w:tc>
      </w:tr>
    </w:tbl>
    <w:p w:rsidR="00D0106E" w:rsidRDefault="00D0106E" w:rsidP="008D4BE6">
      <w:pPr>
        <w:ind w:left="-284" w:right="-320"/>
        <w:jc w:val="center"/>
        <w:rPr>
          <w:b/>
          <w:sz w:val="32"/>
          <w:szCs w:val="32"/>
        </w:rPr>
      </w:pPr>
    </w:p>
    <w:p w:rsidR="008D4BE6" w:rsidRPr="00460CA7" w:rsidRDefault="008D4BE6" w:rsidP="008D4BE6">
      <w:pPr>
        <w:ind w:left="-284" w:right="-320"/>
        <w:jc w:val="center"/>
        <w:rPr>
          <w:sz w:val="32"/>
          <w:szCs w:val="32"/>
        </w:rPr>
      </w:pPr>
      <w:r w:rsidRPr="00460CA7">
        <w:rPr>
          <w:b/>
          <w:sz w:val="32"/>
          <w:szCs w:val="32"/>
        </w:rPr>
        <w:t>CHƯƠNG TRÌNH</w:t>
      </w:r>
      <w:r>
        <w:rPr>
          <w:b/>
          <w:sz w:val="32"/>
          <w:szCs w:val="32"/>
        </w:rPr>
        <w:t xml:space="preserve"> KIỂM TRA, GIÁM SÁT NĂM 2022</w:t>
      </w:r>
    </w:p>
    <w:p w:rsidR="008D4BE6" w:rsidRDefault="008D4BE6" w:rsidP="007F22B5">
      <w:pPr>
        <w:tabs>
          <w:tab w:val="left" w:pos="7695"/>
        </w:tabs>
        <w:spacing w:after="240" w:line="360" w:lineRule="exact"/>
        <w:ind w:left="57" w:hanging="57"/>
        <w:jc w:val="center"/>
      </w:pPr>
      <w:r w:rsidRPr="00857E1C">
        <w:t>-----</w:t>
      </w:r>
    </w:p>
    <w:p w:rsidR="00E32CD8" w:rsidRDefault="008D4BE6" w:rsidP="00D0106E">
      <w:pPr>
        <w:spacing w:before="600" w:after="240"/>
        <w:ind w:left="57" w:firstLine="652"/>
        <w:jc w:val="both"/>
        <w:rPr>
          <w:szCs w:val="28"/>
        </w:rPr>
      </w:pPr>
      <w:r w:rsidRPr="00B335F3">
        <w:rPr>
          <w:szCs w:val="28"/>
        </w:rPr>
        <w:t xml:space="preserve">Căn cứ Chương trình kiểm tra, giám sát </w:t>
      </w:r>
      <w:r>
        <w:rPr>
          <w:szCs w:val="28"/>
        </w:rPr>
        <w:t xml:space="preserve">toàn khóa </w:t>
      </w:r>
      <w:r w:rsidRPr="00B335F3">
        <w:rPr>
          <w:szCs w:val="28"/>
        </w:rPr>
        <w:t>của Ủy ban Kiểm tra Huyện ủ</w:t>
      </w:r>
      <w:r>
        <w:rPr>
          <w:szCs w:val="28"/>
        </w:rPr>
        <w:t>y khóa XXI</w:t>
      </w:r>
      <w:r w:rsidRPr="00B335F3">
        <w:rPr>
          <w:szCs w:val="28"/>
        </w:rPr>
        <w:t xml:space="preserve"> </w:t>
      </w:r>
      <w:r>
        <w:rPr>
          <w:szCs w:val="28"/>
        </w:rPr>
        <w:t>và nhiệm vụ theo quy định của Điều lệ Đảng,</w:t>
      </w:r>
      <w:r w:rsidRPr="00B335F3">
        <w:rPr>
          <w:szCs w:val="28"/>
        </w:rPr>
        <w:t xml:space="preserve"> Ủy ban Kiểm tra Huyện ủ</w:t>
      </w:r>
      <w:r>
        <w:rPr>
          <w:szCs w:val="28"/>
        </w:rPr>
        <w:t>y quyết định</w:t>
      </w:r>
      <w:r w:rsidRPr="00B335F3">
        <w:rPr>
          <w:szCs w:val="28"/>
        </w:rPr>
        <w:t xml:space="preserve"> Chương trình kiểm tra, giám sát năm 2022 như sau:</w:t>
      </w:r>
    </w:p>
    <w:tbl>
      <w:tblPr>
        <w:tblStyle w:val="TableGrid"/>
        <w:tblW w:w="0" w:type="auto"/>
        <w:jc w:val="center"/>
        <w:tblLook w:val="04A0"/>
      </w:tblPr>
      <w:tblGrid>
        <w:gridCol w:w="633"/>
        <w:gridCol w:w="5588"/>
        <w:gridCol w:w="4093"/>
        <w:gridCol w:w="3544"/>
        <w:gridCol w:w="1712"/>
      </w:tblGrid>
      <w:tr w:rsidR="007F22B5" w:rsidRPr="00087B66" w:rsidTr="00E32CD8">
        <w:trPr>
          <w:jc w:val="center"/>
        </w:trPr>
        <w:tc>
          <w:tcPr>
            <w:tcW w:w="618" w:type="dxa"/>
            <w:vAlign w:val="center"/>
          </w:tcPr>
          <w:p w:rsidR="007F22B5" w:rsidRPr="00087B66" w:rsidRDefault="007F22B5" w:rsidP="00E32CD8">
            <w:pPr>
              <w:spacing w:before="60" w:after="60"/>
              <w:jc w:val="center"/>
              <w:rPr>
                <w:rFonts w:cs="Times New Roman"/>
                <w:b/>
                <w:szCs w:val="28"/>
              </w:rPr>
            </w:pPr>
            <w:r w:rsidRPr="00087B66">
              <w:rPr>
                <w:rFonts w:cs="Times New Roman"/>
                <w:b/>
                <w:szCs w:val="28"/>
              </w:rPr>
              <w:t>Số</w:t>
            </w:r>
          </w:p>
          <w:p w:rsidR="007F22B5" w:rsidRPr="00087B66" w:rsidRDefault="00D0106E" w:rsidP="00E32CD8">
            <w:pPr>
              <w:spacing w:before="60" w:after="60"/>
              <w:jc w:val="both"/>
              <w:rPr>
                <w:rFonts w:cs="Times New Roman"/>
                <w:b/>
                <w:szCs w:val="28"/>
              </w:rPr>
            </w:pPr>
            <w:r>
              <w:rPr>
                <w:rFonts w:cs="Times New Roman"/>
                <w:b/>
                <w:szCs w:val="28"/>
              </w:rPr>
              <w:t>thứ tự</w:t>
            </w:r>
          </w:p>
        </w:tc>
        <w:tc>
          <w:tcPr>
            <w:tcW w:w="5588" w:type="dxa"/>
            <w:vAlign w:val="center"/>
          </w:tcPr>
          <w:p w:rsidR="007F22B5" w:rsidRPr="00087B66" w:rsidRDefault="007F22B5" w:rsidP="00E32CD8">
            <w:pPr>
              <w:spacing w:before="60" w:after="60"/>
              <w:jc w:val="center"/>
              <w:rPr>
                <w:rFonts w:cs="Times New Roman"/>
                <w:szCs w:val="28"/>
              </w:rPr>
            </w:pPr>
            <w:r w:rsidRPr="00087B66">
              <w:rPr>
                <w:rFonts w:cs="Times New Roman"/>
                <w:b/>
                <w:szCs w:val="28"/>
              </w:rPr>
              <w:t>Nội dung công việc</w:t>
            </w:r>
          </w:p>
        </w:tc>
        <w:tc>
          <w:tcPr>
            <w:tcW w:w="4093" w:type="dxa"/>
            <w:vAlign w:val="center"/>
          </w:tcPr>
          <w:p w:rsidR="007F22B5" w:rsidRPr="00087B66" w:rsidRDefault="007F22B5" w:rsidP="00E32CD8">
            <w:pPr>
              <w:spacing w:before="60" w:after="60"/>
              <w:jc w:val="center"/>
              <w:rPr>
                <w:rFonts w:cs="Times New Roman"/>
                <w:szCs w:val="28"/>
              </w:rPr>
            </w:pPr>
            <w:r w:rsidRPr="00087B66">
              <w:rPr>
                <w:rFonts w:cs="Times New Roman"/>
                <w:b/>
                <w:szCs w:val="28"/>
              </w:rPr>
              <w:t>Đối tượng</w:t>
            </w:r>
          </w:p>
        </w:tc>
        <w:tc>
          <w:tcPr>
            <w:tcW w:w="3544" w:type="dxa"/>
            <w:vAlign w:val="center"/>
          </w:tcPr>
          <w:p w:rsidR="007F22B5" w:rsidRPr="00087B66" w:rsidRDefault="007F22B5" w:rsidP="00E32CD8">
            <w:pPr>
              <w:spacing w:before="60" w:after="60"/>
              <w:jc w:val="center"/>
              <w:rPr>
                <w:rFonts w:cs="Times New Roman"/>
                <w:szCs w:val="28"/>
              </w:rPr>
            </w:pPr>
            <w:r w:rsidRPr="00087B66">
              <w:rPr>
                <w:rFonts w:cs="Times New Roman"/>
                <w:b/>
                <w:szCs w:val="28"/>
              </w:rPr>
              <w:t>Phân công thực hiện</w:t>
            </w:r>
          </w:p>
        </w:tc>
        <w:tc>
          <w:tcPr>
            <w:tcW w:w="1712" w:type="dxa"/>
            <w:vAlign w:val="center"/>
          </w:tcPr>
          <w:p w:rsidR="007F22B5" w:rsidRPr="00087B66" w:rsidRDefault="007F22B5" w:rsidP="00076D24">
            <w:pPr>
              <w:spacing w:before="120" w:after="120"/>
              <w:jc w:val="center"/>
              <w:rPr>
                <w:rFonts w:cs="Times New Roman"/>
                <w:szCs w:val="28"/>
              </w:rPr>
            </w:pPr>
            <w:r w:rsidRPr="00087B66">
              <w:rPr>
                <w:rFonts w:cs="Times New Roman"/>
                <w:b/>
                <w:szCs w:val="28"/>
              </w:rPr>
              <w:t>Thời gian hoàn thành</w:t>
            </w:r>
          </w:p>
        </w:tc>
      </w:tr>
      <w:tr w:rsidR="007F22B5" w:rsidRPr="00087B66" w:rsidTr="00E32CD8">
        <w:trPr>
          <w:trHeight w:val="2269"/>
          <w:jc w:val="center"/>
        </w:trPr>
        <w:tc>
          <w:tcPr>
            <w:tcW w:w="618" w:type="dxa"/>
          </w:tcPr>
          <w:p w:rsidR="00555DBD" w:rsidRPr="00087B66" w:rsidRDefault="00555DBD" w:rsidP="00E32CD8">
            <w:pPr>
              <w:spacing w:before="120" w:after="60"/>
              <w:jc w:val="center"/>
              <w:rPr>
                <w:rFonts w:cs="Times New Roman"/>
                <w:b/>
                <w:szCs w:val="28"/>
              </w:rPr>
            </w:pPr>
            <w:r w:rsidRPr="00087B66">
              <w:rPr>
                <w:rFonts w:cs="Times New Roman"/>
                <w:b/>
                <w:szCs w:val="28"/>
              </w:rPr>
              <w:t>A</w:t>
            </w:r>
          </w:p>
          <w:p w:rsidR="00555DBD" w:rsidRPr="00E32CD8" w:rsidRDefault="00555DBD" w:rsidP="00E32CD8">
            <w:pPr>
              <w:spacing w:before="60" w:after="60"/>
              <w:jc w:val="center"/>
              <w:rPr>
                <w:rFonts w:cs="Times New Roman"/>
                <w:b/>
                <w:sz w:val="20"/>
                <w:szCs w:val="20"/>
              </w:rPr>
            </w:pPr>
          </w:p>
          <w:p w:rsidR="00555DBD" w:rsidRPr="00087B66" w:rsidRDefault="00555DBD" w:rsidP="00E32CD8">
            <w:pPr>
              <w:spacing w:after="60"/>
              <w:jc w:val="center"/>
              <w:rPr>
                <w:rFonts w:cs="Times New Roman"/>
                <w:b/>
                <w:szCs w:val="28"/>
              </w:rPr>
            </w:pPr>
            <w:r w:rsidRPr="00087B66">
              <w:rPr>
                <w:rFonts w:cs="Times New Roman"/>
                <w:b/>
                <w:szCs w:val="28"/>
              </w:rPr>
              <w:t>I</w:t>
            </w:r>
          </w:p>
          <w:p w:rsidR="007F22B5" w:rsidRPr="00087B66" w:rsidRDefault="00553C8D" w:rsidP="00E32CD8">
            <w:pPr>
              <w:spacing w:before="60" w:after="60"/>
              <w:jc w:val="center"/>
              <w:rPr>
                <w:rFonts w:cs="Times New Roman"/>
                <w:b/>
                <w:szCs w:val="28"/>
              </w:rPr>
            </w:pPr>
            <w:r w:rsidRPr="00087B66">
              <w:rPr>
                <w:rFonts w:cs="Times New Roman"/>
                <w:b/>
                <w:spacing w:val="-4"/>
                <w:position w:val="-4"/>
                <w:szCs w:val="28"/>
              </w:rPr>
              <w:t>1</w:t>
            </w:r>
          </w:p>
        </w:tc>
        <w:tc>
          <w:tcPr>
            <w:tcW w:w="5588" w:type="dxa"/>
          </w:tcPr>
          <w:p w:rsidR="00555DBD" w:rsidRPr="00087B66" w:rsidRDefault="00555DBD" w:rsidP="00D0106E">
            <w:pPr>
              <w:spacing w:before="120" w:after="60"/>
              <w:ind w:firstLine="119"/>
              <w:jc w:val="both"/>
              <w:rPr>
                <w:rFonts w:cs="Times New Roman"/>
                <w:b/>
                <w:spacing w:val="-4"/>
                <w:position w:val="-4"/>
                <w:szCs w:val="28"/>
              </w:rPr>
            </w:pPr>
            <w:r w:rsidRPr="00087B66">
              <w:rPr>
                <w:rFonts w:cs="Times New Roman"/>
                <w:b/>
                <w:w w:val="90"/>
                <w:position w:val="-4"/>
                <w:szCs w:val="28"/>
              </w:rPr>
              <w:t>NHIỆM VỤ THEO QUY ĐỊNH CỦA ĐIỀU LỆ ĐẢNG</w:t>
            </w:r>
          </w:p>
          <w:p w:rsidR="00555DBD" w:rsidRPr="00087B66" w:rsidRDefault="00555DBD" w:rsidP="00E32CD8">
            <w:pPr>
              <w:spacing w:before="60" w:after="60"/>
              <w:ind w:firstLine="119"/>
              <w:jc w:val="both"/>
              <w:rPr>
                <w:rFonts w:cs="Times New Roman"/>
                <w:b/>
                <w:spacing w:val="-4"/>
                <w:position w:val="-4"/>
                <w:szCs w:val="28"/>
              </w:rPr>
            </w:pPr>
            <w:r w:rsidRPr="00087B66">
              <w:rPr>
                <w:rFonts w:cs="Times New Roman"/>
                <w:b/>
                <w:spacing w:val="-4"/>
                <w:position w:val="-4"/>
                <w:szCs w:val="28"/>
              </w:rPr>
              <w:t>Nhiệm vụ giám sát</w:t>
            </w:r>
          </w:p>
          <w:p w:rsidR="007F22B5" w:rsidRPr="00087B66" w:rsidRDefault="007F22B5" w:rsidP="00E32CD8">
            <w:pPr>
              <w:spacing w:before="60" w:after="60"/>
              <w:ind w:firstLine="119"/>
              <w:jc w:val="both"/>
              <w:rPr>
                <w:rFonts w:cs="Times New Roman"/>
                <w:b/>
                <w:i/>
                <w:spacing w:val="-4"/>
                <w:position w:val="-4"/>
                <w:szCs w:val="28"/>
              </w:rPr>
            </w:pPr>
            <w:r w:rsidRPr="00087B66">
              <w:rPr>
                <w:rFonts w:cs="Times New Roman"/>
                <w:b/>
                <w:spacing w:val="-4"/>
                <w:position w:val="-4"/>
                <w:szCs w:val="28"/>
              </w:rPr>
              <w:t xml:space="preserve"> </w:t>
            </w:r>
            <w:r w:rsidR="00555DBD" w:rsidRPr="00087B66">
              <w:rPr>
                <w:rFonts w:cs="Times New Roman"/>
                <w:b/>
                <w:spacing w:val="-4"/>
                <w:position w:val="-4"/>
                <w:szCs w:val="28"/>
              </w:rPr>
              <w:t xml:space="preserve"> </w:t>
            </w:r>
            <w:r w:rsidRPr="00087B66">
              <w:rPr>
                <w:rFonts w:cs="Times New Roman"/>
                <w:b/>
                <w:i/>
                <w:spacing w:val="-4"/>
                <w:position w:val="-4"/>
                <w:szCs w:val="28"/>
              </w:rPr>
              <w:t xml:space="preserve">Giám sát thường xuyên </w:t>
            </w:r>
          </w:p>
          <w:p w:rsidR="007F22B5" w:rsidRPr="00087B66" w:rsidRDefault="004A230E" w:rsidP="00E32CD8">
            <w:pPr>
              <w:spacing w:before="60" w:after="60"/>
              <w:ind w:firstLine="119"/>
              <w:jc w:val="both"/>
              <w:rPr>
                <w:rFonts w:cs="Times New Roman"/>
                <w:spacing w:val="-4"/>
                <w:position w:val="-4"/>
                <w:szCs w:val="28"/>
              </w:rPr>
            </w:pPr>
            <w:r w:rsidRPr="00087B66">
              <w:rPr>
                <w:rFonts w:cs="Times New Roman"/>
                <w:spacing w:val="-4"/>
                <w:position w:val="-4"/>
                <w:szCs w:val="28"/>
              </w:rPr>
              <w:t>-</w:t>
            </w:r>
            <w:r w:rsidR="007F22B5" w:rsidRPr="00087B66">
              <w:rPr>
                <w:rFonts w:cs="Times New Roman"/>
                <w:spacing w:val="-4"/>
                <w:position w:val="-4"/>
                <w:szCs w:val="28"/>
              </w:rPr>
              <w:t xml:space="preserve"> Việc lãnh đạo, chỉ đạo, tổ chức thực hiện các nghị quyết, chỉ thị, quy định,</w:t>
            </w:r>
            <w:r w:rsidR="00555DBD" w:rsidRPr="00087B66">
              <w:rPr>
                <w:rFonts w:cs="Times New Roman"/>
                <w:spacing w:val="-4"/>
                <w:position w:val="-4"/>
                <w:szCs w:val="28"/>
              </w:rPr>
              <w:t xml:space="preserve"> quy chế,</w:t>
            </w:r>
            <w:r w:rsidR="007F22B5" w:rsidRPr="00087B66">
              <w:rPr>
                <w:rFonts w:cs="Times New Roman"/>
                <w:spacing w:val="-4"/>
                <w:position w:val="-4"/>
                <w:szCs w:val="28"/>
              </w:rPr>
              <w:t xml:space="preserve"> quyết định, kết luận, thông báo của Đảng, của cấp ủy cấp trên và cấp mình, pháp luật của Nhà nước; việc thực hiện quy chế làm việc của cấp ủy; nguyên tắc tập trung dân chủ và việc ban hành các văn bản phù hợp với chủ trương, đường lối, nghị quyết của Đảng, chính sách, pháp luật của Nhà nước. </w:t>
            </w:r>
          </w:p>
          <w:p w:rsidR="007F22B5" w:rsidRPr="00087B66" w:rsidRDefault="004A230E" w:rsidP="00E32CD8">
            <w:pPr>
              <w:spacing w:before="60" w:after="60"/>
              <w:jc w:val="both"/>
              <w:rPr>
                <w:rFonts w:cs="Times New Roman"/>
                <w:szCs w:val="28"/>
              </w:rPr>
            </w:pPr>
            <w:r w:rsidRPr="00087B66">
              <w:rPr>
                <w:rFonts w:cs="Times New Roman"/>
                <w:spacing w:val="-4"/>
                <w:position w:val="-4"/>
                <w:szCs w:val="28"/>
              </w:rPr>
              <w:lastRenderedPageBreak/>
              <w:t>-</w:t>
            </w:r>
            <w:r w:rsidR="007F22B5" w:rsidRPr="00087B66">
              <w:rPr>
                <w:rFonts w:cs="Times New Roman"/>
                <w:spacing w:val="-4"/>
                <w:position w:val="-4"/>
                <w:szCs w:val="28"/>
              </w:rPr>
              <w:t xml:space="preserve"> Việc chấp hành Điều lệ Đảng, các quy định của Đảng, chính sách, pháp luật của Nhà nước; việc giữ gìn phẩm chất đạo đức, lối sống; trách nhiệm nêu gương; việc thực hiện chức trách, nhiệm vụ được giao; thực hiện quy định những điều đảng viên không được làm; thực hiện chế độ kê khai và công khai tài sản</w:t>
            </w:r>
            <w:r w:rsidR="00B1226D">
              <w:rPr>
                <w:rFonts w:cs="Times New Roman"/>
                <w:spacing w:val="-4"/>
                <w:position w:val="-4"/>
                <w:szCs w:val="28"/>
              </w:rPr>
              <w:t>, thu nhập</w:t>
            </w:r>
            <w:r w:rsidR="007F22B5" w:rsidRPr="00087B66">
              <w:rPr>
                <w:rFonts w:cs="Times New Roman"/>
                <w:spacing w:val="-4"/>
                <w:position w:val="-4"/>
                <w:szCs w:val="28"/>
              </w:rPr>
              <w:t xml:space="preserve"> theo quy định.</w:t>
            </w:r>
          </w:p>
        </w:tc>
        <w:tc>
          <w:tcPr>
            <w:tcW w:w="4093" w:type="dxa"/>
          </w:tcPr>
          <w:p w:rsidR="007F22B5" w:rsidRPr="00087B66" w:rsidRDefault="007F22B5" w:rsidP="00E32CD8">
            <w:pPr>
              <w:spacing w:before="60" w:after="60"/>
              <w:ind w:left="-51" w:firstLine="176"/>
              <w:jc w:val="both"/>
              <w:rPr>
                <w:rFonts w:cs="Times New Roman"/>
                <w:spacing w:val="-4"/>
                <w:position w:val="-4"/>
                <w:szCs w:val="28"/>
              </w:rPr>
            </w:pPr>
          </w:p>
          <w:p w:rsidR="00555DBD" w:rsidRPr="00087B66" w:rsidRDefault="00555DBD" w:rsidP="00E32CD8">
            <w:pPr>
              <w:spacing w:before="60" w:after="60"/>
              <w:ind w:left="-51" w:firstLine="176"/>
              <w:jc w:val="both"/>
              <w:rPr>
                <w:rFonts w:cs="Times New Roman"/>
                <w:spacing w:val="-4"/>
                <w:position w:val="-4"/>
                <w:szCs w:val="28"/>
              </w:rPr>
            </w:pPr>
          </w:p>
          <w:p w:rsidR="00555DBD" w:rsidRPr="00087B66" w:rsidRDefault="00555DBD" w:rsidP="00E32CD8">
            <w:pPr>
              <w:spacing w:before="60" w:after="60"/>
              <w:ind w:left="-51" w:firstLine="176"/>
              <w:jc w:val="both"/>
              <w:rPr>
                <w:rFonts w:cs="Times New Roman"/>
                <w:spacing w:val="-4"/>
                <w:position w:val="-4"/>
                <w:szCs w:val="28"/>
              </w:rPr>
            </w:pPr>
          </w:p>
          <w:p w:rsidR="00555DBD" w:rsidRPr="00087B66" w:rsidRDefault="00555DBD" w:rsidP="00E32CD8">
            <w:pPr>
              <w:spacing w:before="60" w:after="60"/>
              <w:ind w:left="-51" w:firstLine="176"/>
              <w:jc w:val="both"/>
              <w:rPr>
                <w:rFonts w:cs="Times New Roman"/>
                <w:spacing w:val="-4"/>
                <w:position w:val="-4"/>
                <w:szCs w:val="28"/>
              </w:rPr>
            </w:pPr>
          </w:p>
          <w:p w:rsidR="007F22B5" w:rsidRPr="00087B66" w:rsidRDefault="007F22B5" w:rsidP="00E32CD8">
            <w:pPr>
              <w:spacing w:before="60" w:after="60"/>
              <w:ind w:left="-51" w:firstLine="176"/>
              <w:jc w:val="both"/>
              <w:rPr>
                <w:rFonts w:cs="Times New Roman"/>
                <w:spacing w:val="-4"/>
                <w:position w:val="-4"/>
                <w:szCs w:val="28"/>
              </w:rPr>
            </w:pPr>
            <w:r w:rsidRPr="00087B66">
              <w:rPr>
                <w:rFonts w:cs="Times New Roman"/>
                <w:spacing w:val="-4"/>
                <w:position w:val="-4"/>
                <w:szCs w:val="28"/>
              </w:rPr>
              <w:t xml:space="preserve">- Cấp ủy, ban thường vụ cấp ủy, thường trực cấp ủy, tổ chức đảng  cấp dưới trực tiếp. </w:t>
            </w:r>
          </w:p>
          <w:p w:rsidR="007F22B5" w:rsidRPr="00087B66" w:rsidRDefault="007F22B5" w:rsidP="00E32CD8">
            <w:pPr>
              <w:spacing w:before="60" w:after="60"/>
              <w:ind w:left="-51" w:firstLine="176"/>
              <w:jc w:val="both"/>
              <w:rPr>
                <w:rFonts w:cs="Times New Roman"/>
                <w:spacing w:val="-4"/>
                <w:position w:val="-4"/>
                <w:szCs w:val="28"/>
              </w:rPr>
            </w:pPr>
          </w:p>
          <w:p w:rsidR="007F22B5" w:rsidRPr="00087B66" w:rsidRDefault="007F22B5" w:rsidP="00E32CD8">
            <w:pPr>
              <w:spacing w:before="60" w:after="60"/>
              <w:ind w:left="-51" w:firstLine="176"/>
              <w:jc w:val="both"/>
              <w:rPr>
                <w:rFonts w:cs="Times New Roman"/>
                <w:spacing w:val="-4"/>
                <w:position w:val="-4"/>
                <w:szCs w:val="28"/>
              </w:rPr>
            </w:pPr>
          </w:p>
          <w:p w:rsidR="007F22B5" w:rsidRPr="00087B66" w:rsidRDefault="007F22B5" w:rsidP="00E32CD8">
            <w:pPr>
              <w:spacing w:before="60" w:after="60"/>
              <w:ind w:left="-51" w:firstLine="176"/>
              <w:jc w:val="both"/>
              <w:rPr>
                <w:rFonts w:cs="Times New Roman"/>
                <w:spacing w:val="-4"/>
                <w:position w:val="-4"/>
                <w:szCs w:val="28"/>
              </w:rPr>
            </w:pPr>
          </w:p>
          <w:p w:rsidR="007F22B5" w:rsidRPr="00087B66" w:rsidRDefault="007F22B5" w:rsidP="00E32CD8">
            <w:pPr>
              <w:spacing w:before="60" w:after="60"/>
              <w:ind w:left="-51" w:firstLine="176"/>
              <w:jc w:val="both"/>
              <w:rPr>
                <w:rFonts w:cs="Times New Roman"/>
                <w:spacing w:val="-4"/>
                <w:position w:val="-4"/>
                <w:szCs w:val="28"/>
              </w:rPr>
            </w:pPr>
          </w:p>
          <w:p w:rsidR="007F22B5" w:rsidRPr="00087B66" w:rsidRDefault="007F22B5" w:rsidP="00E32CD8">
            <w:pPr>
              <w:spacing w:before="60" w:after="60"/>
              <w:ind w:left="-51" w:firstLine="176"/>
              <w:jc w:val="both"/>
              <w:rPr>
                <w:rFonts w:cs="Times New Roman"/>
                <w:spacing w:val="-4"/>
                <w:position w:val="-4"/>
                <w:szCs w:val="28"/>
              </w:rPr>
            </w:pPr>
          </w:p>
          <w:p w:rsidR="007F22B5" w:rsidRPr="00087B66" w:rsidRDefault="007F22B5" w:rsidP="00E32CD8">
            <w:pPr>
              <w:spacing w:before="60" w:after="60"/>
              <w:ind w:left="-51" w:firstLine="176"/>
              <w:jc w:val="both"/>
              <w:rPr>
                <w:rFonts w:cs="Times New Roman"/>
                <w:szCs w:val="28"/>
              </w:rPr>
            </w:pPr>
            <w:r w:rsidRPr="00087B66">
              <w:rPr>
                <w:rFonts w:cs="Times New Roman"/>
                <w:spacing w:val="-4"/>
                <w:position w:val="-4"/>
                <w:szCs w:val="28"/>
              </w:rPr>
              <w:lastRenderedPageBreak/>
              <w:t xml:space="preserve">- Các đồng chí Huyện ủy viên và </w:t>
            </w:r>
            <w:r w:rsidR="00555DBD" w:rsidRPr="00087B66">
              <w:rPr>
                <w:rFonts w:cs="Times New Roman"/>
                <w:spacing w:val="-4"/>
                <w:position w:val="-4"/>
                <w:szCs w:val="28"/>
              </w:rPr>
              <w:t>đảng viên</w:t>
            </w:r>
            <w:r w:rsidRPr="00087B66">
              <w:rPr>
                <w:rFonts w:cs="Times New Roman"/>
                <w:spacing w:val="-4"/>
                <w:position w:val="-4"/>
                <w:szCs w:val="28"/>
              </w:rPr>
              <w:t xml:space="preserve"> là cán bộ thuộc diện Ban Thường vụ Huyện ủy quản lý.</w:t>
            </w:r>
          </w:p>
        </w:tc>
        <w:tc>
          <w:tcPr>
            <w:tcW w:w="3544" w:type="dxa"/>
          </w:tcPr>
          <w:p w:rsidR="007F22B5" w:rsidRPr="00087B66" w:rsidRDefault="007F22B5" w:rsidP="00E32CD8">
            <w:pPr>
              <w:spacing w:before="60" w:after="60"/>
              <w:ind w:left="-42" w:firstLine="64"/>
              <w:jc w:val="both"/>
              <w:rPr>
                <w:rFonts w:cs="Times New Roman"/>
                <w:spacing w:val="-4"/>
                <w:position w:val="-4"/>
                <w:szCs w:val="28"/>
              </w:rPr>
            </w:pPr>
          </w:p>
          <w:p w:rsidR="00555DBD" w:rsidRPr="00087B66" w:rsidRDefault="00555DBD" w:rsidP="00E32CD8">
            <w:pPr>
              <w:spacing w:before="60" w:after="60"/>
              <w:ind w:left="-42" w:firstLine="64"/>
              <w:jc w:val="both"/>
              <w:rPr>
                <w:rFonts w:cs="Times New Roman"/>
                <w:spacing w:val="-4"/>
                <w:position w:val="-4"/>
                <w:szCs w:val="28"/>
              </w:rPr>
            </w:pPr>
          </w:p>
          <w:p w:rsidR="00555DBD" w:rsidRPr="00087B66" w:rsidRDefault="00555DBD" w:rsidP="00E32CD8">
            <w:pPr>
              <w:spacing w:before="60" w:after="60"/>
              <w:ind w:left="-42" w:firstLine="64"/>
              <w:jc w:val="both"/>
              <w:rPr>
                <w:rFonts w:cs="Times New Roman"/>
                <w:spacing w:val="-4"/>
                <w:position w:val="-4"/>
                <w:szCs w:val="28"/>
              </w:rPr>
            </w:pPr>
          </w:p>
          <w:p w:rsidR="00555DBD" w:rsidRPr="00087B66" w:rsidRDefault="00555DBD" w:rsidP="00E32CD8">
            <w:pPr>
              <w:spacing w:before="60" w:after="60"/>
              <w:ind w:left="-42" w:firstLine="64"/>
              <w:jc w:val="both"/>
              <w:rPr>
                <w:rFonts w:cs="Times New Roman"/>
                <w:spacing w:val="-4"/>
                <w:position w:val="-4"/>
                <w:szCs w:val="28"/>
              </w:rPr>
            </w:pPr>
          </w:p>
          <w:p w:rsidR="007F22B5" w:rsidRPr="00087B66" w:rsidRDefault="007F22B5" w:rsidP="00E32CD8">
            <w:pPr>
              <w:spacing w:before="120" w:after="120"/>
              <w:ind w:left="-51" w:firstLine="176"/>
              <w:jc w:val="both"/>
              <w:rPr>
                <w:rFonts w:cs="Times New Roman"/>
                <w:szCs w:val="28"/>
              </w:rPr>
            </w:pPr>
            <w:r w:rsidRPr="00087B66">
              <w:rPr>
                <w:rFonts w:cs="Times New Roman"/>
                <w:spacing w:val="-4"/>
                <w:position w:val="-4"/>
                <w:szCs w:val="28"/>
              </w:rPr>
              <w:t xml:space="preserve"> Các Ủy viên Ủy ban Kiểm tra</w:t>
            </w:r>
            <w:r w:rsidRPr="00087B66">
              <w:rPr>
                <w:rFonts w:cs="Times New Roman"/>
                <w:spacing w:val="-4"/>
                <w:w w:val="90"/>
                <w:position w:val="-4"/>
                <w:szCs w:val="28"/>
              </w:rPr>
              <w:t xml:space="preserve"> Huyện ủy</w:t>
            </w:r>
            <w:r w:rsidRPr="00087B66">
              <w:rPr>
                <w:rFonts w:cs="Times New Roman"/>
                <w:spacing w:val="-4"/>
                <w:position w:val="-4"/>
                <w:szCs w:val="28"/>
              </w:rPr>
              <w:t xml:space="preserve"> phụ trách địa bàn, đơn vị. </w:t>
            </w:r>
            <w:r w:rsidRPr="00087B66">
              <w:rPr>
                <w:rFonts w:cs="Times New Roman"/>
                <w:spacing w:val="-4"/>
                <w:w w:val="90"/>
                <w:position w:val="-4"/>
                <w:szCs w:val="28"/>
              </w:rPr>
              <w:t xml:space="preserve">Ngoài việc thực hiện giám sát thường xuyên các đối tượng theo quy định, </w:t>
            </w:r>
            <w:r w:rsidR="00A52BCD" w:rsidRPr="00087B66">
              <w:rPr>
                <w:rFonts w:cs="Times New Roman"/>
                <w:spacing w:val="-4"/>
                <w:w w:val="90"/>
                <w:position w:val="-4"/>
                <w:szCs w:val="28"/>
              </w:rPr>
              <w:t xml:space="preserve">mỗi đồng chí phó chủ nhiệm </w:t>
            </w:r>
            <w:r w:rsidRPr="00087B66">
              <w:rPr>
                <w:rFonts w:cs="Times New Roman"/>
                <w:spacing w:val="-4"/>
                <w:w w:val="90"/>
                <w:position w:val="-4"/>
                <w:szCs w:val="28"/>
              </w:rPr>
              <w:t>Ủy ban Kiểm tra</w:t>
            </w:r>
            <w:r w:rsidR="00A52BCD" w:rsidRPr="00087B66">
              <w:rPr>
                <w:rFonts w:cs="Times New Roman"/>
                <w:spacing w:val="-4"/>
                <w:w w:val="90"/>
                <w:position w:val="-4"/>
                <w:szCs w:val="28"/>
              </w:rPr>
              <w:t xml:space="preserve"> Huyện ủy giám sát 2 đồng chí và dự thảo thông báo phân công giám sát trình Thường trực</w:t>
            </w:r>
            <w:r w:rsidRPr="00087B66">
              <w:rPr>
                <w:rFonts w:cs="Times New Roman"/>
                <w:spacing w:val="-4"/>
                <w:w w:val="90"/>
                <w:position w:val="-4"/>
                <w:szCs w:val="28"/>
              </w:rPr>
              <w:t xml:space="preserve"> </w:t>
            </w:r>
            <w:r w:rsidR="00A52BCD" w:rsidRPr="00087B66">
              <w:rPr>
                <w:rFonts w:cs="Times New Roman"/>
                <w:spacing w:val="-4"/>
                <w:w w:val="90"/>
                <w:position w:val="-4"/>
                <w:szCs w:val="28"/>
              </w:rPr>
              <w:t xml:space="preserve">Ủy ban </w:t>
            </w:r>
            <w:r w:rsidR="00A52BCD" w:rsidRPr="00087B66">
              <w:rPr>
                <w:rFonts w:cs="Times New Roman"/>
                <w:spacing w:val="-4"/>
                <w:w w:val="90"/>
                <w:position w:val="-4"/>
                <w:szCs w:val="28"/>
              </w:rPr>
              <w:lastRenderedPageBreak/>
              <w:t xml:space="preserve">Kiểm tra Huyện ủy xem xét, ký ban hành. </w:t>
            </w:r>
          </w:p>
        </w:tc>
        <w:tc>
          <w:tcPr>
            <w:tcW w:w="1712" w:type="dxa"/>
          </w:tcPr>
          <w:p w:rsidR="007F22B5" w:rsidRPr="00087B66" w:rsidRDefault="007F22B5" w:rsidP="00076D24">
            <w:pPr>
              <w:spacing w:before="120" w:after="120"/>
              <w:ind w:left="-42" w:firstLine="64"/>
              <w:jc w:val="both"/>
              <w:rPr>
                <w:rFonts w:cs="Times New Roman"/>
                <w:szCs w:val="28"/>
              </w:rPr>
            </w:pPr>
          </w:p>
          <w:p w:rsidR="007F22B5" w:rsidRDefault="007F22B5" w:rsidP="00076D24">
            <w:pPr>
              <w:spacing w:before="120" w:after="120"/>
              <w:ind w:left="-42" w:firstLine="64"/>
              <w:rPr>
                <w:rFonts w:cs="Times New Roman"/>
                <w:szCs w:val="28"/>
              </w:rPr>
            </w:pPr>
          </w:p>
          <w:p w:rsidR="00555DBD" w:rsidRPr="00087B66" w:rsidRDefault="00555DBD" w:rsidP="00076D24">
            <w:pPr>
              <w:spacing w:before="120" w:after="120"/>
              <w:ind w:left="-42" w:firstLine="64"/>
              <w:rPr>
                <w:rFonts w:cs="Times New Roman"/>
                <w:szCs w:val="28"/>
              </w:rPr>
            </w:pPr>
          </w:p>
          <w:p w:rsidR="00555DBD" w:rsidRPr="00087B66" w:rsidRDefault="00555DBD" w:rsidP="00076D24">
            <w:pPr>
              <w:spacing w:before="120" w:after="120"/>
              <w:ind w:left="-42" w:firstLine="64"/>
              <w:rPr>
                <w:rFonts w:cs="Times New Roman"/>
                <w:szCs w:val="28"/>
              </w:rPr>
            </w:pPr>
          </w:p>
          <w:p w:rsidR="007F22B5" w:rsidRPr="00087B66" w:rsidRDefault="007F22B5" w:rsidP="00076D24">
            <w:pPr>
              <w:spacing w:before="120" w:after="120"/>
              <w:ind w:left="-42" w:firstLine="64"/>
              <w:jc w:val="center"/>
              <w:rPr>
                <w:rFonts w:cs="Times New Roman"/>
                <w:szCs w:val="28"/>
              </w:rPr>
            </w:pPr>
          </w:p>
          <w:p w:rsidR="007F22B5" w:rsidRPr="00087B66" w:rsidRDefault="007F22B5" w:rsidP="00076D24">
            <w:pPr>
              <w:spacing w:before="120" w:after="120"/>
              <w:ind w:left="-42" w:firstLine="64"/>
              <w:jc w:val="center"/>
              <w:rPr>
                <w:rFonts w:cs="Times New Roman"/>
                <w:szCs w:val="28"/>
              </w:rPr>
            </w:pPr>
            <w:r w:rsidRPr="00087B66">
              <w:rPr>
                <w:rFonts w:cs="Times New Roman"/>
                <w:szCs w:val="28"/>
              </w:rPr>
              <w:t>Cả năm</w:t>
            </w:r>
          </w:p>
          <w:p w:rsidR="007F22B5" w:rsidRPr="00087B66" w:rsidRDefault="007F22B5" w:rsidP="00076D24">
            <w:pPr>
              <w:spacing w:before="120" w:after="120"/>
              <w:ind w:left="-42" w:right="-108" w:firstLine="64"/>
              <w:jc w:val="center"/>
              <w:rPr>
                <w:rFonts w:cs="Times New Roman"/>
                <w:szCs w:val="28"/>
              </w:rPr>
            </w:pPr>
            <w:r w:rsidRPr="00087B66">
              <w:rPr>
                <w:rFonts w:cs="Times New Roman"/>
                <w:szCs w:val="28"/>
              </w:rPr>
              <w:t>2022</w:t>
            </w:r>
          </w:p>
          <w:p w:rsidR="007F22B5" w:rsidRPr="00087B66" w:rsidRDefault="007F22B5" w:rsidP="00076D24">
            <w:pPr>
              <w:spacing w:before="120" w:after="120"/>
              <w:ind w:left="-42" w:right="-108" w:firstLine="64"/>
              <w:jc w:val="center"/>
              <w:rPr>
                <w:rFonts w:cs="Times New Roman"/>
                <w:szCs w:val="28"/>
              </w:rPr>
            </w:pPr>
          </w:p>
        </w:tc>
      </w:tr>
      <w:tr w:rsidR="00517AF1" w:rsidRPr="00087B66" w:rsidTr="00E32CD8">
        <w:trPr>
          <w:trHeight w:val="852"/>
          <w:jc w:val="center"/>
        </w:trPr>
        <w:tc>
          <w:tcPr>
            <w:tcW w:w="618" w:type="dxa"/>
          </w:tcPr>
          <w:p w:rsidR="00517AF1" w:rsidRPr="00087B66" w:rsidRDefault="00553C8D" w:rsidP="005D579C">
            <w:pPr>
              <w:spacing w:before="120" w:after="60"/>
              <w:jc w:val="center"/>
              <w:rPr>
                <w:rFonts w:cs="Times New Roman"/>
                <w:b/>
                <w:szCs w:val="28"/>
              </w:rPr>
            </w:pPr>
            <w:r w:rsidRPr="00087B66">
              <w:rPr>
                <w:rFonts w:cs="Times New Roman"/>
                <w:b/>
                <w:spacing w:val="-4"/>
                <w:position w:val="-4"/>
                <w:szCs w:val="28"/>
              </w:rPr>
              <w:lastRenderedPageBreak/>
              <w:t>2</w:t>
            </w:r>
          </w:p>
        </w:tc>
        <w:tc>
          <w:tcPr>
            <w:tcW w:w="5588" w:type="dxa"/>
          </w:tcPr>
          <w:p w:rsidR="00517AF1" w:rsidRPr="00087B66" w:rsidRDefault="00517AF1" w:rsidP="00E32CD8">
            <w:pPr>
              <w:spacing w:before="120" w:after="120"/>
              <w:jc w:val="both"/>
              <w:rPr>
                <w:rFonts w:cs="Times New Roman"/>
                <w:b/>
                <w:spacing w:val="-4"/>
                <w:position w:val="-4"/>
                <w:szCs w:val="28"/>
              </w:rPr>
            </w:pPr>
            <w:r w:rsidRPr="00087B66">
              <w:rPr>
                <w:rFonts w:cs="Times New Roman"/>
                <w:b/>
                <w:spacing w:val="-4"/>
                <w:position w:val="-4"/>
                <w:szCs w:val="28"/>
              </w:rPr>
              <w:t xml:space="preserve"> </w:t>
            </w:r>
            <w:r w:rsidR="00F24CAD" w:rsidRPr="00087B66">
              <w:rPr>
                <w:rFonts w:cs="Times New Roman"/>
                <w:b/>
                <w:spacing w:val="-4"/>
                <w:position w:val="-4"/>
                <w:szCs w:val="28"/>
              </w:rPr>
              <w:t xml:space="preserve"> </w:t>
            </w:r>
            <w:r w:rsidR="00F24CAD" w:rsidRPr="00087B66">
              <w:rPr>
                <w:rFonts w:cs="Times New Roman"/>
                <w:b/>
                <w:i/>
                <w:spacing w:val="-4"/>
                <w:position w:val="-4"/>
                <w:szCs w:val="28"/>
              </w:rPr>
              <w:t>G</w:t>
            </w:r>
            <w:r w:rsidRPr="00087B66">
              <w:rPr>
                <w:rFonts w:cs="Times New Roman"/>
                <w:b/>
                <w:i/>
                <w:spacing w:val="-4"/>
                <w:position w:val="-4"/>
                <w:szCs w:val="28"/>
              </w:rPr>
              <w:t>iám sát chuyên đề</w:t>
            </w:r>
            <w:r w:rsidRPr="00087B66">
              <w:rPr>
                <w:rFonts w:cs="Times New Roman"/>
                <w:b/>
                <w:spacing w:val="-4"/>
                <w:position w:val="-4"/>
                <w:szCs w:val="28"/>
              </w:rPr>
              <w:t xml:space="preserve"> </w:t>
            </w:r>
          </w:p>
          <w:p w:rsidR="00517AF1" w:rsidRDefault="00517AF1" w:rsidP="00E32CD8">
            <w:pPr>
              <w:ind w:firstLine="119"/>
              <w:jc w:val="both"/>
              <w:rPr>
                <w:rFonts w:cs="Times New Roman"/>
                <w:spacing w:val="-4"/>
                <w:position w:val="-4"/>
                <w:szCs w:val="28"/>
              </w:rPr>
            </w:pPr>
            <w:r w:rsidRPr="00087B66">
              <w:rPr>
                <w:rFonts w:cs="Times New Roman"/>
                <w:i/>
                <w:spacing w:val="-4"/>
                <w:position w:val="-4"/>
                <w:szCs w:val="28"/>
              </w:rPr>
              <w:t>- Đối với tổ chức đảng:</w:t>
            </w:r>
            <w:r w:rsidR="00F24CAD" w:rsidRPr="00087B66">
              <w:rPr>
                <w:rFonts w:cs="Times New Roman"/>
                <w:spacing w:val="-4"/>
                <w:position w:val="-4"/>
                <w:szCs w:val="28"/>
              </w:rPr>
              <w:t xml:space="preserve"> </w:t>
            </w:r>
            <w:r w:rsidRPr="00087B66">
              <w:rPr>
                <w:rFonts w:cs="Times New Roman"/>
                <w:spacing w:val="-4"/>
                <w:position w:val="-4"/>
                <w:szCs w:val="28"/>
              </w:rPr>
              <w:t xml:space="preserve">Việc </w:t>
            </w:r>
            <w:r w:rsidR="00B1226D">
              <w:rPr>
                <w:rFonts w:cs="Times New Roman"/>
                <w:spacing w:val="-4"/>
                <w:position w:val="-4"/>
                <w:szCs w:val="28"/>
              </w:rPr>
              <w:t xml:space="preserve">xây dựng và </w:t>
            </w:r>
            <w:r w:rsidRPr="00087B66">
              <w:rPr>
                <w:rFonts w:cs="Times New Roman"/>
                <w:spacing w:val="-4"/>
                <w:position w:val="-4"/>
                <w:szCs w:val="28"/>
              </w:rPr>
              <w:t>thực hiện quy chế làm việc của chi bộ</w:t>
            </w:r>
            <w:r w:rsidR="00F24CAD" w:rsidRPr="00087B66">
              <w:rPr>
                <w:rFonts w:cs="Times New Roman"/>
                <w:spacing w:val="-4"/>
                <w:position w:val="-4"/>
                <w:szCs w:val="28"/>
              </w:rPr>
              <w:t xml:space="preserve"> nhiệm kỳ 2020 - 2025</w:t>
            </w:r>
            <w:r w:rsidRPr="00087B66">
              <w:rPr>
                <w:rFonts w:cs="Times New Roman"/>
                <w:spacing w:val="-4"/>
                <w:position w:val="-4"/>
                <w:szCs w:val="28"/>
              </w:rPr>
              <w:t>.</w:t>
            </w:r>
          </w:p>
          <w:p w:rsidR="00C06523" w:rsidRDefault="00C06523" w:rsidP="00E32CD8">
            <w:pPr>
              <w:ind w:firstLine="119"/>
              <w:jc w:val="both"/>
              <w:rPr>
                <w:rFonts w:cs="Times New Roman"/>
                <w:spacing w:val="-4"/>
                <w:position w:val="-4"/>
                <w:szCs w:val="28"/>
              </w:rPr>
            </w:pPr>
          </w:p>
          <w:p w:rsidR="00C06523" w:rsidRPr="00D0106E" w:rsidRDefault="00C06523" w:rsidP="00E32CD8">
            <w:pPr>
              <w:ind w:firstLine="119"/>
              <w:jc w:val="both"/>
              <w:rPr>
                <w:rFonts w:cs="Times New Roman"/>
                <w:spacing w:val="-4"/>
                <w:position w:val="-4"/>
                <w:sz w:val="40"/>
                <w:szCs w:val="40"/>
              </w:rPr>
            </w:pPr>
          </w:p>
          <w:p w:rsidR="00517AF1" w:rsidRPr="00087B66" w:rsidRDefault="00517AF1" w:rsidP="00E32CD8">
            <w:pPr>
              <w:spacing w:before="120"/>
              <w:ind w:firstLine="119"/>
              <w:jc w:val="both"/>
              <w:rPr>
                <w:rFonts w:cs="Times New Roman"/>
                <w:spacing w:val="-4"/>
                <w:position w:val="-4"/>
                <w:szCs w:val="28"/>
              </w:rPr>
            </w:pPr>
            <w:r w:rsidRPr="00087B66">
              <w:rPr>
                <w:rFonts w:cs="Times New Roman"/>
                <w:i/>
                <w:spacing w:val="-4"/>
                <w:position w:val="-4"/>
                <w:szCs w:val="28"/>
              </w:rPr>
              <w:t>- Đối với đảng viên:</w:t>
            </w:r>
            <w:r w:rsidR="00F24CAD" w:rsidRPr="00087B66">
              <w:rPr>
                <w:rFonts w:cs="Times New Roman"/>
                <w:spacing w:val="-4"/>
                <w:position w:val="-4"/>
                <w:szCs w:val="28"/>
              </w:rPr>
              <w:t xml:space="preserve"> </w:t>
            </w:r>
            <w:r w:rsidRPr="00087B66">
              <w:rPr>
                <w:rFonts w:cs="Times New Roman"/>
                <w:spacing w:val="-4"/>
                <w:position w:val="-4"/>
                <w:szCs w:val="28"/>
              </w:rPr>
              <w:t>Việc thực hiện chức trách, nhiệm vụ đượ</w:t>
            </w:r>
            <w:r w:rsidR="001D76DA" w:rsidRPr="00087B66">
              <w:rPr>
                <w:rFonts w:cs="Times New Roman"/>
                <w:spacing w:val="-4"/>
                <w:position w:val="-4"/>
                <w:szCs w:val="28"/>
              </w:rPr>
              <w:t xml:space="preserve">c giao; </w:t>
            </w:r>
            <w:r w:rsidRPr="00087B66">
              <w:rPr>
                <w:rFonts w:cs="Times New Roman"/>
                <w:spacing w:val="-4"/>
                <w:position w:val="-4"/>
                <w:szCs w:val="28"/>
              </w:rPr>
              <w:t>chấ</w:t>
            </w:r>
            <w:r w:rsidR="001D76DA" w:rsidRPr="00087B66">
              <w:rPr>
                <w:rFonts w:cs="Times New Roman"/>
                <w:spacing w:val="-4"/>
                <w:position w:val="-4"/>
                <w:szCs w:val="28"/>
              </w:rPr>
              <w:t>p hành Q</w:t>
            </w:r>
            <w:r w:rsidRPr="00087B66">
              <w:rPr>
                <w:rFonts w:cs="Times New Roman"/>
                <w:spacing w:val="-4"/>
                <w:position w:val="-4"/>
                <w:szCs w:val="28"/>
              </w:rPr>
              <w:t>uy định</w:t>
            </w:r>
            <w:r w:rsidR="001D76DA" w:rsidRPr="00087B66">
              <w:rPr>
                <w:rFonts w:cs="Times New Roman"/>
                <w:spacing w:val="-4"/>
                <w:position w:val="-4"/>
                <w:szCs w:val="28"/>
              </w:rPr>
              <w:t xml:space="preserve"> số 37-QĐ/TW ngày 25/10/2021 của Ban Chấp hành Trung ương Đảng về</w:t>
            </w:r>
            <w:r w:rsidRPr="00087B66">
              <w:rPr>
                <w:rFonts w:cs="Times New Roman"/>
                <w:spacing w:val="-4"/>
                <w:position w:val="-4"/>
                <w:szCs w:val="28"/>
              </w:rPr>
              <w:t xml:space="preserve"> những điều đảng viên không được làm; thực hiệ</w:t>
            </w:r>
            <w:r w:rsidR="001D76DA" w:rsidRPr="00087B66">
              <w:rPr>
                <w:rFonts w:cs="Times New Roman"/>
                <w:spacing w:val="-4"/>
                <w:position w:val="-4"/>
                <w:szCs w:val="28"/>
              </w:rPr>
              <w:t>n Q</w:t>
            </w:r>
            <w:r w:rsidRPr="00087B66">
              <w:rPr>
                <w:rFonts w:cs="Times New Roman"/>
                <w:spacing w:val="-4"/>
                <w:position w:val="-4"/>
                <w:szCs w:val="28"/>
              </w:rPr>
              <w:t>uy định</w:t>
            </w:r>
            <w:r w:rsidR="001D76DA" w:rsidRPr="00087B66">
              <w:rPr>
                <w:rFonts w:cs="Times New Roman"/>
                <w:spacing w:val="-4"/>
                <w:position w:val="-4"/>
                <w:szCs w:val="28"/>
              </w:rPr>
              <w:t xml:space="preserve"> số 101-QĐ/TW ngày 07/6/2012 của Ban Bí thư</w:t>
            </w:r>
            <w:r w:rsidRPr="00087B66">
              <w:rPr>
                <w:rFonts w:cs="Times New Roman"/>
                <w:spacing w:val="-4"/>
                <w:position w:val="-4"/>
                <w:szCs w:val="28"/>
              </w:rPr>
              <w:t xml:space="preserve"> về trách nhiệm nêu gương của cán bộ, đảng viên</w:t>
            </w:r>
            <w:r w:rsidR="001D76DA" w:rsidRPr="00087B66">
              <w:rPr>
                <w:rFonts w:cs="Times New Roman"/>
                <w:spacing w:val="-4"/>
                <w:position w:val="-4"/>
                <w:szCs w:val="28"/>
              </w:rPr>
              <w:t xml:space="preserve"> nhất là cán bộ lãnh đạo chủ chốt các cấp; việc kê khai tài sản, thu nhập theo quy định</w:t>
            </w:r>
            <w:r w:rsidR="00580F05">
              <w:rPr>
                <w:rFonts w:cs="Times New Roman"/>
                <w:spacing w:val="-4"/>
                <w:position w:val="-4"/>
                <w:szCs w:val="28"/>
              </w:rPr>
              <w:t xml:space="preserve"> </w:t>
            </w:r>
            <w:r w:rsidRPr="00087B66">
              <w:rPr>
                <w:rFonts w:cs="Times New Roman"/>
                <w:i/>
                <w:spacing w:val="-4"/>
                <w:position w:val="-4"/>
                <w:szCs w:val="28"/>
              </w:rPr>
              <w:t>(Mốc thời gian giám sát chuyên đề đối với tổ chức đảng, đảng viên được xác định trong kế hoạch giám sát của Ủy ban Kiểm tra Huyện ủy).</w:t>
            </w:r>
          </w:p>
        </w:tc>
        <w:tc>
          <w:tcPr>
            <w:tcW w:w="4093" w:type="dxa"/>
          </w:tcPr>
          <w:p w:rsidR="00517AF1" w:rsidRPr="00A01D22" w:rsidRDefault="00517AF1" w:rsidP="00E32CD8">
            <w:pPr>
              <w:ind w:left="-53" w:firstLine="175"/>
              <w:jc w:val="both"/>
              <w:rPr>
                <w:rFonts w:cs="Times New Roman"/>
                <w:spacing w:val="-4"/>
                <w:position w:val="-4"/>
                <w:sz w:val="22"/>
              </w:rPr>
            </w:pPr>
          </w:p>
          <w:p w:rsidR="00CD7755" w:rsidRPr="00087B66" w:rsidRDefault="00517AF1" w:rsidP="00E32CD8">
            <w:pPr>
              <w:spacing w:before="240" w:after="120"/>
              <w:ind w:left="-51" w:firstLine="176"/>
              <w:jc w:val="both"/>
              <w:rPr>
                <w:rFonts w:cs="Times New Roman"/>
                <w:spacing w:val="-4"/>
                <w:position w:val="-4"/>
                <w:szCs w:val="28"/>
              </w:rPr>
            </w:pPr>
            <w:r w:rsidRPr="00087B66">
              <w:rPr>
                <w:rFonts w:cs="Times New Roman"/>
                <w:spacing w:val="-4"/>
                <w:position w:val="-4"/>
                <w:szCs w:val="28"/>
              </w:rPr>
              <w:t xml:space="preserve">- Chi bộ </w:t>
            </w:r>
            <w:r w:rsidR="00CD7755" w:rsidRPr="00087B66">
              <w:rPr>
                <w:rFonts w:cs="Times New Roman"/>
                <w:spacing w:val="-4"/>
                <w:position w:val="-4"/>
                <w:szCs w:val="28"/>
              </w:rPr>
              <w:t xml:space="preserve">Phòng </w:t>
            </w:r>
            <w:r w:rsidR="00A01D22">
              <w:rPr>
                <w:rFonts w:cs="Times New Roman"/>
                <w:spacing w:val="-4"/>
                <w:position w:val="-4"/>
                <w:szCs w:val="28"/>
              </w:rPr>
              <w:t>g</w:t>
            </w:r>
            <w:r w:rsidR="00F24CAD" w:rsidRPr="00087B66">
              <w:rPr>
                <w:rFonts w:cs="Times New Roman"/>
                <w:spacing w:val="-4"/>
                <w:position w:val="-4"/>
                <w:szCs w:val="28"/>
              </w:rPr>
              <w:t xml:space="preserve">iao dịch Ngân hàng </w:t>
            </w:r>
            <w:r w:rsidR="00A01D22">
              <w:rPr>
                <w:rFonts w:cs="Times New Roman"/>
                <w:spacing w:val="-4"/>
                <w:position w:val="-4"/>
                <w:szCs w:val="28"/>
              </w:rPr>
              <w:t>C</w:t>
            </w:r>
            <w:r w:rsidR="00F24CAD" w:rsidRPr="00087B66">
              <w:rPr>
                <w:rFonts w:cs="Times New Roman"/>
                <w:spacing w:val="-4"/>
                <w:position w:val="-4"/>
                <w:szCs w:val="28"/>
              </w:rPr>
              <w:t>hính sách</w:t>
            </w:r>
            <w:r w:rsidR="00CD7755" w:rsidRPr="00087B66">
              <w:rPr>
                <w:rFonts w:cs="Times New Roman"/>
                <w:spacing w:val="-4"/>
                <w:position w:val="-4"/>
                <w:szCs w:val="28"/>
              </w:rPr>
              <w:t xml:space="preserve"> </w:t>
            </w:r>
            <w:r w:rsidR="000E75C9">
              <w:rPr>
                <w:rFonts w:cs="Times New Roman"/>
                <w:spacing w:val="-4"/>
                <w:position w:val="-4"/>
                <w:szCs w:val="28"/>
              </w:rPr>
              <w:t>xã hội</w:t>
            </w:r>
            <w:r w:rsidR="00A01D22">
              <w:rPr>
                <w:rFonts w:cs="Times New Roman"/>
                <w:spacing w:val="-4"/>
                <w:position w:val="-4"/>
                <w:szCs w:val="28"/>
              </w:rPr>
              <w:t xml:space="preserve"> huyện</w:t>
            </w:r>
            <w:r w:rsidR="00CD7755" w:rsidRPr="00087B66">
              <w:rPr>
                <w:rFonts w:cs="Times New Roman"/>
                <w:spacing w:val="-4"/>
                <w:position w:val="-4"/>
                <w:szCs w:val="28"/>
              </w:rPr>
              <w:t>.</w:t>
            </w:r>
          </w:p>
          <w:p w:rsidR="00517AF1" w:rsidRPr="00087B66" w:rsidRDefault="00517AF1" w:rsidP="00E32CD8">
            <w:pPr>
              <w:spacing w:before="120" w:after="120"/>
              <w:ind w:left="-51" w:firstLine="176"/>
              <w:jc w:val="both"/>
              <w:rPr>
                <w:rFonts w:cs="Times New Roman"/>
                <w:spacing w:val="-4"/>
                <w:position w:val="-4"/>
                <w:szCs w:val="28"/>
              </w:rPr>
            </w:pPr>
            <w:r w:rsidRPr="00087B66">
              <w:rPr>
                <w:rFonts w:cs="Times New Roman"/>
                <w:spacing w:val="-4"/>
                <w:position w:val="-4"/>
                <w:szCs w:val="28"/>
              </w:rPr>
              <w:t xml:space="preserve">- Chi bộ Trung tâm </w:t>
            </w:r>
            <w:r w:rsidR="00A01D22">
              <w:rPr>
                <w:rFonts w:cs="Times New Roman"/>
                <w:spacing w:val="-4"/>
                <w:position w:val="-4"/>
                <w:szCs w:val="28"/>
              </w:rPr>
              <w:t>D</w:t>
            </w:r>
            <w:r w:rsidRPr="00087B66">
              <w:rPr>
                <w:rFonts w:cs="Times New Roman"/>
                <w:spacing w:val="-4"/>
                <w:position w:val="-4"/>
                <w:szCs w:val="28"/>
              </w:rPr>
              <w:t xml:space="preserve">ịch vụ nông nghiệp huyện. </w:t>
            </w:r>
          </w:p>
          <w:p w:rsidR="00517AF1" w:rsidRPr="00087B66" w:rsidRDefault="00517AF1" w:rsidP="00D0106E">
            <w:pPr>
              <w:spacing w:before="480" w:after="120"/>
              <w:ind w:left="-51" w:firstLine="176"/>
              <w:jc w:val="both"/>
              <w:rPr>
                <w:rFonts w:cs="Times New Roman"/>
                <w:spacing w:val="-4"/>
                <w:position w:val="-4"/>
                <w:szCs w:val="28"/>
              </w:rPr>
            </w:pPr>
            <w:r w:rsidRPr="00087B66">
              <w:rPr>
                <w:rFonts w:cs="Times New Roman"/>
                <w:spacing w:val="-4"/>
                <w:position w:val="-4"/>
                <w:szCs w:val="28"/>
              </w:rPr>
              <w:t xml:space="preserve">- Đồng chí </w:t>
            </w:r>
            <w:r w:rsidR="00F24CAD" w:rsidRPr="00087B66">
              <w:rPr>
                <w:rFonts w:cs="Times New Roman"/>
                <w:spacing w:val="-4"/>
                <w:position w:val="-4"/>
                <w:szCs w:val="28"/>
              </w:rPr>
              <w:t>Mai Xuân Hậu</w:t>
            </w:r>
            <w:r w:rsidRPr="00087B66">
              <w:rPr>
                <w:rFonts w:cs="Times New Roman"/>
                <w:spacing w:val="-4"/>
                <w:position w:val="-4"/>
                <w:szCs w:val="28"/>
              </w:rPr>
              <w:t xml:space="preserve"> - Huyện ủy viên, Bí thư Chi bộ, Trưởng phòng Phòng </w:t>
            </w:r>
            <w:r w:rsidR="00F24CAD" w:rsidRPr="00087B66">
              <w:rPr>
                <w:rFonts w:cs="Times New Roman"/>
                <w:spacing w:val="-4"/>
                <w:position w:val="-4"/>
                <w:szCs w:val="28"/>
              </w:rPr>
              <w:t>Nội vụ</w:t>
            </w:r>
            <w:r w:rsidRPr="00087B66">
              <w:rPr>
                <w:rFonts w:cs="Times New Roman"/>
                <w:spacing w:val="-4"/>
                <w:position w:val="-4"/>
                <w:szCs w:val="28"/>
              </w:rPr>
              <w:t xml:space="preserve"> huyện.</w:t>
            </w:r>
          </w:p>
          <w:p w:rsidR="00517AF1" w:rsidRPr="00087B66" w:rsidRDefault="00517AF1" w:rsidP="00E32CD8">
            <w:pPr>
              <w:spacing w:before="120" w:after="120"/>
              <w:ind w:left="-51" w:firstLine="176"/>
              <w:jc w:val="both"/>
              <w:rPr>
                <w:rFonts w:cs="Times New Roman"/>
                <w:spacing w:val="-4"/>
                <w:position w:val="-4"/>
                <w:szCs w:val="28"/>
              </w:rPr>
            </w:pPr>
            <w:r w:rsidRPr="00087B66">
              <w:rPr>
                <w:rFonts w:cs="Times New Roman"/>
                <w:spacing w:val="-4"/>
                <w:position w:val="-4"/>
                <w:szCs w:val="28"/>
              </w:rPr>
              <w:t xml:space="preserve">- Đồng chí </w:t>
            </w:r>
            <w:r w:rsidR="00F24CAD" w:rsidRPr="00087B66">
              <w:rPr>
                <w:rFonts w:cs="Times New Roman"/>
                <w:spacing w:val="-4"/>
                <w:position w:val="-4"/>
                <w:szCs w:val="28"/>
              </w:rPr>
              <w:t>Lý Kim Đình</w:t>
            </w:r>
            <w:r w:rsidRPr="00087B66">
              <w:rPr>
                <w:rFonts w:cs="Times New Roman"/>
                <w:spacing w:val="-4"/>
                <w:position w:val="-4"/>
                <w:szCs w:val="28"/>
              </w:rPr>
              <w:t xml:space="preserve"> - Huyện ủy viên, Bí thư Chi bộ, Trưởng phòng </w:t>
            </w:r>
            <w:r w:rsidR="00F24CAD" w:rsidRPr="00087B66">
              <w:rPr>
                <w:rFonts w:cs="Times New Roman"/>
                <w:spacing w:val="-4"/>
                <w:position w:val="-4"/>
                <w:szCs w:val="28"/>
              </w:rPr>
              <w:t xml:space="preserve">Tài chính - Kế hoạch </w:t>
            </w:r>
            <w:r w:rsidRPr="00087B66">
              <w:rPr>
                <w:rFonts w:cs="Times New Roman"/>
                <w:spacing w:val="-4"/>
                <w:position w:val="-4"/>
                <w:szCs w:val="28"/>
              </w:rPr>
              <w:t>huyện.</w:t>
            </w:r>
          </w:p>
          <w:p w:rsidR="000E75C9" w:rsidRPr="00087B66" w:rsidRDefault="00517AF1" w:rsidP="00E32CD8">
            <w:pPr>
              <w:spacing w:before="120" w:after="120"/>
              <w:ind w:left="-51" w:firstLine="176"/>
              <w:jc w:val="both"/>
              <w:rPr>
                <w:rFonts w:cs="Times New Roman"/>
                <w:spacing w:val="-4"/>
                <w:position w:val="-4"/>
                <w:szCs w:val="28"/>
              </w:rPr>
            </w:pPr>
            <w:r w:rsidRPr="00087B66">
              <w:rPr>
                <w:rFonts w:cs="Times New Roman"/>
                <w:spacing w:val="-4"/>
                <w:position w:val="-4"/>
                <w:szCs w:val="28"/>
              </w:rPr>
              <w:t xml:space="preserve">- Đồng chí </w:t>
            </w:r>
            <w:r w:rsidR="000E75C9">
              <w:rPr>
                <w:rFonts w:cs="Times New Roman"/>
                <w:spacing w:val="-4"/>
                <w:position w:val="-4"/>
                <w:szCs w:val="28"/>
              </w:rPr>
              <w:t xml:space="preserve">Nguyễn Thị Thủy </w:t>
            </w:r>
            <w:r w:rsidRPr="00087B66">
              <w:rPr>
                <w:rFonts w:cs="Times New Roman"/>
                <w:spacing w:val="-4"/>
                <w:position w:val="-4"/>
                <w:szCs w:val="28"/>
              </w:rPr>
              <w:t xml:space="preserve">- Bí thư Chi bộ, </w:t>
            </w:r>
            <w:r w:rsidR="000E75C9">
              <w:rPr>
                <w:rFonts w:cs="Times New Roman"/>
                <w:spacing w:val="-4"/>
                <w:position w:val="-4"/>
                <w:szCs w:val="28"/>
              </w:rPr>
              <w:t xml:space="preserve">Giám đốc </w:t>
            </w:r>
            <w:r w:rsidR="000E75C9" w:rsidRPr="00087B66">
              <w:rPr>
                <w:rFonts w:cs="Times New Roman"/>
                <w:spacing w:val="-4"/>
                <w:position w:val="-4"/>
                <w:szCs w:val="28"/>
              </w:rPr>
              <w:t xml:space="preserve">Phòng </w:t>
            </w:r>
            <w:r w:rsidR="00A01D22">
              <w:rPr>
                <w:rFonts w:cs="Times New Roman"/>
                <w:spacing w:val="-4"/>
                <w:position w:val="-4"/>
                <w:szCs w:val="28"/>
              </w:rPr>
              <w:t>g</w:t>
            </w:r>
            <w:r w:rsidR="000E75C9" w:rsidRPr="00087B66">
              <w:rPr>
                <w:rFonts w:cs="Times New Roman"/>
                <w:spacing w:val="-4"/>
                <w:position w:val="-4"/>
                <w:szCs w:val="28"/>
              </w:rPr>
              <w:t xml:space="preserve">iao dịch Ngân hàng </w:t>
            </w:r>
            <w:r w:rsidR="00A01D22">
              <w:rPr>
                <w:rFonts w:cs="Times New Roman"/>
                <w:spacing w:val="-4"/>
                <w:position w:val="-4"/>
                <w:szCs w:val="28"/>
              </w:rPr>
              <w:t>C</w:t>
            </w:r>
            <w:r w:rsidR="000E75C9" w:rsidRPr="00087B66">
              <w:rPr>
                <w:rFonts w:cs="Times New Roman"/>
                <w:spacing w:val="-4"/>
                <w:position w:val="-4"/>
                <w:szCs w:val="28"/>
              </w:rPr>
              <w:t xml:space="preserve">hính sách </w:t>
            </w:r>
            <w:r w:rsidR="000E75C9">
              <w:rPr>
                <w:rFonts w:cs="Times New Roman"/>
                <w:spacing w:val="-4"/>
                <w:position w:val="-4"/>
                <w:szCs w:val="28"/>
              </w:rPr>
              <w:t>xã hội</w:t>
            </w:r>
            <w:r w:rsidR="00A01D22">
              <w:rPr>
                <w:rFonts w:cs="Times New Roman"/>
                <w:spacing w:val="-4"/>
                <w:position w:val="-4"/>
                <w:szCs w:val="28"/>
              </w:rPr>
              <w:t xml:space="preserve"> huyện</w:t>
            </w:r>
            <w:r w:rsidR="000E75C9" w:rsidRPr="00087B66">
              <w:rPr>
                <w:rFonts w:cs="Times New Roman"/>
                <w:spacing w:val="-4"/>
                <w:position w:val="-4"/>
                <w:szCs w:val="28"/>
              </w:rPr>
              <w:t>.</w:t>
            </w:r>
          </w:p>
          <w:p w:rsidR="000E75C9" w:rsidRDefault="00517AF1" w:rsidP="00E32CD8">
            <w:pPr>
              <w:spacing w:before="120" w:after="120"/>
              <w:ind w:left="-51" w:firstLine="176"/>
              <w:jc w:val="both"/>
              <w:rPr>
                <w:rFonts w:cs="Times New Roman"/>
                <w:spacing w:val="-4"/>
                <w:position w:val="-4"/>
                <w:szCs w:val="28"/>
              </w:rPr>
            </w:pPr>
            <w:r w:rsidRPr="00087B66">
              <w:rPr>
                <w:rFonts w:cs="Times New Roman"/>
                <w:spacing w:val="-4"/>
                <w:position w:val="-4"/>
                <w:szCs w:val="28"/>
              </w:rPr>
              <w:t xml:space="preserve">- Đồng chí </w:t>
            </w:r>
            <w:r w:rsidR="000E75C9">
              <w:rPr>
                <w:rFonts w:cs="Times New Roman"/>
                <w:spacing w:val="-4"/>
                <w:position w:val="-4"/>
                <w:szCs w:val="28"/>
              </w:rPr>
              <w:t>Trịnh Văn Thừa - Bí thư Chi bộ, Giám đốc</w:t>
            </w:r>
            <w:r w:rsidR="000E75C9" w:rsidRPr="00087B66">
              <w:rPr>
                <w:rFonts w:cs="Times New Roman"/>
                <w:spacing w:val="-4"/>
                <w:position w:val="-4"/>
                <w:szCs w:val="28"/>
              </w:rPr>
              <w:t xml:space="preserve"> Trung tâm </w:t>
            </w:r>
            <w:r w:rsidR="007D256C">
              <w:rPr>
                <w:rFonts w:cs="Times New Roman"/>
                <w:spacing w:val="-4"/>
                <w:position w:val="-4"/>
                <w:szCs w:val="28"/>
              </w:rPr>
              <w:t>D</w:t>
            </w:r>
            <w:r w:rsidR="000E75C9" w:rsidRPr="00087B66">
              <w:rPr>
                <w:rFonts w:cs="Times New Roman"/>
                <w:spacing w:val="-4"/>
                <w:position w:val="-4"/>
                <w:szCs w:val="28"/>
              </w:rPr>
              <w:t xml:space="preserve">ịch vụ nông nghiệp huyện. </w:t>
            </w:r>
          </w:p>
          <w:p w:rsidR="00D0106E" w:rsidRPr="00087B66" w:rsidRDefault="00D0106E" w:rsidP="00E32CD8">
            <w:pPr>
              <w:spacing w:before="120" w:after="120"/>
              <w:ind w:left="-51" w:firstLine="176"/>
              <w:jc w:val="both"/>
              <w:rPr>
                <w:rFonts w:cs="Times New Roman"/>
                <w:spacing w:val="-4"/>
                <w:position w:val="-4"/>
                <w:szCs w:val="28"/>
              </w:rPr>
            </w:pPr>
          </w:p>
          <w:p w:rsidR="00517AF1" w:rsidRPr="00087B66" w:rsidRDefault="00517AF1" w:rsidP="00E32CD8">
            <w:pPr>
              <w:spacing w:before="120" w:after="120"/>
              <w:ind w:left="-51" w:firstLine="176"/>
              <w:jc w:val="both"/>
              <w:rPr>
                <w:rFonts w:cs="Times New Roman"/>
                <w:spacing w:val="-4"/>
                <w:position w:val="-4"/>
                <w:szCs w:val="28"/>
              </w:rPr>
            </w:pPr>
            <w:r w:rsidRPr="00087B66">
              <w:rPr>
                <w:rFonts w:cs="Times New Roman"/>
                <w:spacing w:val="-4"/>
                <w:position w:val="-4"/>
                <w:szCs w:val="28"/>
              </w:rPr>
              <w:lastRenderedPageBreak/>
              <w:t xml:space="preserve">- Đồng chí </w:t>
            </w:r>
            <w:r w:rsidR="000E75C9">
              <w:rPr>
                <w:rFonts w:cs="Times New Roman"/>
                <w:spacing w:val="-4"/>
                <w:position w:val="-4"/>
                <w:szCs w:val="28"/>
              </w:rPr>
              <w:t>Lê Đình Quang - Phó Bí thư Chi bộ, Phó Giám đốc</w:t>
            </w:r>
            <w:r w:rsidR="000E75C9" w:rsidRPr="00087B66">
              <w:rPr>
                <w:rFonts w:cs="Times New Roman"/>
                <w:spacing w:val="-4"/>
                <w:position w:val="-4"/>
                <w:szCs w:val="28"/>
              </w:rPr>
              <w:t xml:space="preserve"> Trung tâm </w:t>
            </w:r>
            <w:r w:rsidR="007D256C">
              <w:rPr>
                <w:rFonts w:cs="Times New Roman"/>
                <w:spacing w:val="-4"/>
                <w:position w:val="-4"/>
                <w:szCs w:val="28"/>
              </w:rPr>
              <w:t>D</w:t>
            </w:r>
            <w:r w:rsidR="000E75C9" w:rsidRPr="00087B66">
              <w:rPr>
                <w:rFonts w:cs="Times New Roman"/>
                <w:spacing w:val="-4"/>
                <w:position w:val="-4"/>
                <w:szCs w:val="28"/>
              </w:rPr>
              <w:t xml:space="preserve">ịch vụ nông nghiệp huyện. </w:t>
            </w:r>
          </w:p>
        </w:tc>
        <w:tc>
          <w:tcPr>
            <w:tcW w:w="3544" w:type="dxa"/>
          </w:tcPr>
          <w:p w:rsidR="00517AF1" w:rsidRPr="00A01D22" w:rsidRDefault="00517AF1" w:rsidP="00E32CD8">
            <w:pPr>
              <w:jc w:val="both"/>
              <w:rPr>
                <w:rFonts w:cs="Times New Roman"/>
                <w:spacing w:val="-4"/>
                <w:position w:val="-4"/>
                <w:sz w:val="20"/>
                <w:szCs w:val="20"/>
              </w:rPr>
            </w:pPr>
          </w:p>
          <w:p w:rsidR="00DB3590" w:rsidRPr="00087B66" w:rsidRDefault="00DB3590" w:rsidP="00DB3590">
            <w:pPr>
              <w:spacing w:before="280"/>
              <w:jc w:val="both"/>
              <w:rPr>
                <w:rFonts w:cs="Times New Roman"/>
                <w:spacing w:val="-4"/>
                <w:position w:val="-4"/>
                <w:szCs w:val="28"/>
              </w:rPr>
            </w:pPr>
            <w:r w:rsidRPr="00087B66">
              <w:rPr>
                <w:rFonts w:cs="Times New Roman"/>
                <w:spacing w:val="-4"/>
                <w:position w:val="-4"/>
                <w:szCs w:val="28"/>
              </w:rPr>
              <w:t xml:space="preserve">Đồng chí Nguyễn Quang Chín - Huyện ủy viên, Phó Chủ nhiệm Thường trực Ủy ban Kiểm tra Huyện ủy chủ trì thực hiện. </w:t>
            </w:r>
          </w:p>
          <w:p w:rsidR="00517AF1" w:rsidRPr="00087B66" w:rsidRDefault="00517AF1" w:rsidP="00E32CD8">
            <w:pPr>
              <w:spacing w:before="240"/>
              <w:jc w:val="both"/>
              <w:rPr>
                <w:rFonts w:cs="Times New Roman"/>
                <w:spacing w:val="-4"/>
                <w:position w:val="-4"/>
                <w:szCs w:val="28"/>
              </w:rPr>
            </w:pPr>
            <w:r w:rsidRPr="00087B66">
              <w:rPr>
                <w:rFonts w:cs="Times New Roman"/>
                <w:spacing w:val="-4"/>
                <w:position w:val="-4"/>
                <w:szCs w:val="28"/>
              </w:rPr>
              <w:t xml:space="preserve">Đồng chí Nguyễn Quang Chín - Huyện ủy viên, Phó Chủ nhiệm Thường trực Ủy ban Kiểm tra Huyện ủy chủ trì thực hiện. </w:t>
            </w:r>
          </w:p>
          <w:p w:rsidR="00517AF1" w:rsidRPr="00087B66" w:rsidRDefault="00517AF1" w:rsidP="00E32CD8">
            <w:pPr>
              <w:jc w:val="both"/>
              <w:rPr>
                <w:rFonts w:cs="Times New Roman"/>
                <w:spacing w:val="-4"/>
                <w:position w:val="-4"/>
                <w:szCs w:val="28"/>
              </w:rPr>
            </w:pPr>
          </w:p>
          <w:p w:rsidR="00517AF1" w:rsidRPr="00087B66" w:rsidRDefault="00517AF1" w:rsidP="00E32CD8">
            <w:pPr>
              <w:jc w:val="both"/>
              <w:rPr>
                <w:rFonts w:cs="Times New Roman"/>
                <w:spacing w:val="-4"/>
                <w:position w:val="-4"/>
                <w:szCs w:val="28"/>
              </w:rPr>
            </w:pPr>
          </w:p>
          <w:p w:rsidR="00517AF1" w:rsidRPr="00087B66" w:rsidRDefault="00517AF1" w:rsidP="00E32CD8">
            <w:pPr>
              <w:jc w:val="both"/>
              <w:rPr>
                <w:rFonts w:cs="Times New Roman"/>
                <w:szCs w:val="28"/>
              </w:rPr>
            </w:pPr>
          </w:p>
        </w:tc>
        <w:tc>
          <w:tcPr>
            <w:tcW w:w="1712" w:type="dxa"/>
            <w:vAlign w:val="center"/>
          </w:tcPr>
          <w:p w:rsidR="00517AF1" w:rsidRPr="00087B66" w:rsidRDefault="00517AF1" w:rsidP="00076D24">
            <w:pPr>
              <w:spacing w:before="120" w:after="120"/>
              <w:ind w:left="-42" w:firstLine="64"/>
              <w:jc w:val="center"/>
              <w:rPr>
                <w:rFonts w:cs="Times New Roman"/>
                <w:szCs w:val="28"/>
              </w:rPr>
            </w:pPr>
          </w:p>
          <w:p w:rsidR="00517AF1" w:rsidRPr="00087B66" w:rsidRDefault="00517AF1" w:rsidP="00076D24">
            <w:pPr>
              <w:spacing w:before="120" w:after="120"/>
              <w:ind w:left="-42" w:firstLine="64"/>
              <w:jc w:val="center"/>
              <w:rPr>
                <w:rFonts w:cs="Times New Roman"/>
                <w:szCs w:val="28"/>
              </w:rPr>
            </w:pPr>
            <w:r w:rsidRPr="00087B66">
              <w:rPr>
                <w:rFonts w:cs="Times New Roman"/>
                <w:szCs w:val="28"/>
              </w:rPr>
              <w:t>Quý II, III năm 2022</w:t>
            </w:r>
          </w:p>
        </w:tc>
      </w:tr>
      <w:tr w:rsidR="00517AF1" w:rsidRPr="00087B66" w:rsidTr="00E32CD8">
        <w:trPr>
          <w:jc w:val="center"/>
        </w:trPr>
        <w:tc>
          <w:tcPr>
            <w:tcW w:w="618" w:type="dxa"/>
          </w:tcPr>
          <w:p w:rsidR="00553C8D" w:rsidRPr="00087B66" w:rsidRDefault="00416C8F" w:rsidP="00E32CD8">
            <w:pPr>
              <w:spacing w:before="60" w:after="60"/>
              <w:jc w:val="center"/>
              <w:rPr>
                <w:rFonts w:cs="Times New Roman"/>
                <w:b/>
                <w:szCs w:val="28"/>
              </w:rPr>
            </w:pPr>
            <w:r w:rsidRPr="00087B66">
              <w:rPr>
                <w:rFonts w:cs="Times New Roman"/>
                <w:b/>
                <w:szCs w:val="28"/>
              </w:rPr>
              <w:lastRenderedPageBreak/>
              <w:t>II</w:t>
            </w:r>
          </w:p>
          <w:p w:rsidR="00517AF1" w:rsidRPr="00087B66" w:rsidRDefault="00553C8D" w:rsidP="00E32CD8">
            <w:pPr>
              <w:spacing w:before="60" w:after="60"/>
              <w:jc w:val="center"/>
              <w:rPr>
                <w:rFonts w:cs="Times New Roman"/>
                <w:b/>
                <w:szCs w:val="28"/>
              </w:rPr>
            </w:pPr>
            <w:r w:rsidRPr="00087B66">
              <w:rPr>
                <w:rFonts w:cs="Times New Roman"/>
                <w:b/>
                <w:spacing w:val="-4"/>
                <w:position w:val="-4"/>
                <w:szCs w:val="28"/>
              </w:rPr>
              <w:t>1</w:t>
            </w:r>
          </w:p>
        </w:tc>
        <w:tc>
          <w:tcPr>
            <w:tcW w:w="5588" w:type="dxa"/>
          </w:tcPr>
          <w:p w:rsidR="00416C8F" w:rsidRPr="00087B66" w:rsidRDefault="00416C8F" w:rsidP="00E32CD8">
            <w:pPr>
              <w:spacing w:before="120"/>
              <w:ind w:firstLine="119"/>
              <w:jc w:val="both"/>
              <w:rPr>
                <w:rFonts w:cs="Times New Roman"/>
                <w:b/>
                <w:spacing w:val="-4"/>
                <w:position w:val="-4"/>
                <w:szCs w:val="28"/>
              </w:rPr>
            </w:pPr>
            <w:r w:rsidRPr="00087B66">
              <w:rPr>
                <w:rFonts w:cs="Times New Roman"/>
                <w:b/>
                <w:spacing w:val="-4"/>
                <w:position w:val="-4"/>
                <w:szCs w:val="28"/>
              </w:rPr>
              <w:t>Nhiệm vụ kiểm tra</w:t>
            </w:r>
          </w:p>
          <w:p w:rsidR="00517AF1" w:rsidRPr="00087B66" w:rsidRDefault="00416C8F" w:rsidP="00E32CD8">
            <w:pPr>
              <w:spacing w:before="60"/>
              <w:ind w:firstLine="119"/>
              <w:jc w:val="both"/>
              <w:rPr>
                <w:rFonts w:cs="Times New Roman"/>
                <w:b/>
                <w:i/>
                <w:spacing w:val="-4"/>
                <w:position w:val="-4"/>
                <w:szCs w:val="28"/>
              </w:rPr>
            </w:pPr>
            <w:r w:rsidRPr="00087B66">
              <w:rPr>
                <w:rFonts w:cs="Times New Roman"/>
                <w:b/>
                <w:i/>
                <w:spacing w:val="-4"/>
                <w:position w:val="-4"/>
                <w:szCs w:val="28"/>
              </w:rPr>
              <w:t>K</w:t>
            </w:r>
            <w:r w:rsidR="00517AF1" w:rsidRPr="00087B66">
              <w:rPr>
                <w:rFonts w:cs="Times New Roman"/>
                <w:b/>
                <w:i/>
                <w:spacing w:val="-4"/>
                <w:position w:val="-4"/>
                <w:szCs w:val="28"/>
              </w:rPr>
              <w:t>iểm tra khi có dấu hiệu vi phạm</w:t>
            </w:r>
          </w:p>
          <w:p w:rsidR="00517AF1" w:rsidRPr="00087B66" w:rsidRDefault="00517AF1" w:rsidP="00E32CD8">
            <w:pPr>
              <w:spacing w:before="60" w:after="60"/>
              <w:ind w:firstLine="119"/>
              <w:jc w:val="both"/>
              <w:rPr>
                <w:rFonts w:cs="Times New Roman"/>
                <w:spacing w:val="-4"/>
                <w:position w:val="-4"/>
                <w:szCs w:val="28"/>
              </w:rPr>
            </w:pPr>
            <w:r w:rsidRPr="00087B66">
              <w:rPr>
                <w:rFonts w:cs="Times New Roman"/>
                <w:spacing w:val="-4"/>
                <w:position w:val="-4"/>
                <w:szCs w:val="28"/>
              </w:rPr>
              <w:t>Qua các nguồn thông tin và công tác giám sát, nếu phát hiện có dấu hiệu vi phạm, thì tiến hành kiểm tra 100% các trường hợp có dấu hiệu vi phạm.</w:t>
            </w:r>
          </w:p>
        </w:tc>
        <w:tc>
          <w:tcPr>
            <w:tcW w:w="4093" w:type="dxa"/>
          </w:tcPr>
          <w:p w:rsidR="00416C8F" w:rsidRPr="00087B66" w:rsidRDefault="00416C8F" w:rsidP="00E32CD8">
            <w:pPr>
              <w:spacing w:before="60" w:after="60"/>
              <w:ind w:left="-51" w:firstLine="176"/>
              <w:jc w:val="both"/>
              <w:rPr>
                <w:rFonts w:cs="Times New Roman"/>
                <w:spacing w:val="-4"/>
                <w:position w:val="-4"/>
                <w:szCs w:val="28"/>
              </w:rPr>
            </w:pPr>
          </w:p>
          <w:p w:rsidR="00517AF1" w:rsidRPr="00087B66" w:rsidRDefault="00607F1E" w:rsidP="00E32CD8">
            <w:pPr>
              <w:spacing w:before="60" w:after="60"/>
              <w:ind w:left="-51" w:firstLine="176"/>
              <w:jc w:val="both"/>
              <w:rPr>
                <w:rFonts w:cs="Times New Roman"/>
                <w:spacing w:val="-4"/>
                <w:position w:val="-4"/>
                <w:szCs w:val="28"/>
              </w:rPr>
            </w:pPr>
            <w:r w:rsidRPr="00087B66">
              <w:rPr>
                <w:rFonts w:cs="Times New Roman"/>
                <w:spacing w:val="-4"/>
                <w:position w:val="-4"/>
                <w:szCs w:val="28"/>
              </w:rPr>
              <w:t>T</w:t>
            </w:r>
            <w:r w:rsidR="00517AF1" w:rsidRPr="00087B66">
              <w:rPr>
                <w:rFonts w:cs="Times New Roman"/>
                <w:spacing w:val="-4"/>
                <w:position w:val="-4"/>
                <w:szCs w:val="28"/>
              </w:rPr>
              <w:t xml:space="preserve">ổ chức đảng </w:t>
            </w:r>
            <w:r w:rsidR="00671497" w:rsidRPr="00087B66">
              <w:rPr>
                <w:rFonts w:cs="Times New Roman"/>
                <w:spacing w:val="-4"/>
                <w:position w:val="-4"/>
                <w:szCs w:val="28"/>
              </w:rPr>
              <w:t xml:space="preserve">cấp dưới </w:t>
            </w:r>
            <w:r w:rsidR="00517AF1" w:rsidRPr="00087B66">
              <w:rPr>
                <w:rFonts w:cs="Times New Roman"/>
                <w:spacing w:val="-4"/>
                <w:position w:val="-4"/>
                <w:szCs w:val="28"/>
              </w:rPr>
              <w:t xml:space="preserve">và đảng viên </w:t>
            </w:r>
            <w:r w:rsidR="00671497" w:rsidRPr="00087B66">
              <w:rPr>
                <w:rFonts w:cs="Times New Roman"/>
                <w:spacing w:val="-4"/>
                <w:position w:val="-4"/>
                <w:szCs w:val="28"/>
              </w:rPr>
              <w:t xml:space="preserve">là cấp ủy viên cùng cấp, đảng viên là cán bộ thuộc diện Ban Thường vụ Huyện ủy quản lý. </w:t>
            </w:r>
          </w:p>
        </w:tc>
        <w:tc>
          <w:tcPr>
            <w:tcW w:w="3544" w:type="dxa"/>
          </w:tcPr>
          <w:p w:rsidR="00416C8F" w:rsidRPr="00087B66" w:rsidRDefault="00416C8F" w:rsidP="00E32CD8">
            <w:pPr>
              <w:spacing w:before="60" w:after="60"/>
              <w:ind w:left="-42" w:firstLine="64"/>
              <w:jc w:val="both"/>
              <w:rPr>
                <w:rFonts w:cs="Times New Roman"/>
                <w:spacing w:val="-4"/>
                <w:position w:val="-4"/>
                <w:szCs w:val="28"/>
              </w:rPr>
            </w:pPr>
          </w:p>
          <w:p w:rsidR="00517AF1" w:rsidRPr="00087B66" w:rsidRDefault="00671497" w:rsidP="00E32CD8">
            <w:pPr>
              <w:spacing w:before="60" w:after="60"/>
              <w:ind w:left="-42" w:firstLine="64"/>
              <w:jc w:val="both"/>
              <w:rPr>
                <w:rFonts w:cs="Times New Roman"/>
                <w:spacing w:val="-4"/>
                <w:position w:val="-4"/>
                <w:szCs w:val="28"/>
              </w:rPr>
            </w:pPr>
            <w:r w:rsidRPr="00087B66">
              <w:rPr>
                <w:rFonts w:cs="Times New Roman"/>
                <w:spacing w:val="-4"/>
                <w:position w:val="-4"/>
                <w:szCs w:val="28"/>
              </w:rPr>
              <w:t>Đồng chí Nguyễn Quang Chín - Huyện ủy viên, Phó Chủ nhiệm Thường trực Ủy ban Kiểm tra Huyện ủy chủ trì thực hiện.</w:t>
            </w:r>
          </w:p>
        </w:tc>
        <w:tc>
          <w:tcPr>
            <w:tcW w:w="1712" w:type="dxa"/>
            <w:vAlign w:val="center"/>
          </w:tcPr>
          <w:p w:rsidR="00E32CD8" w:rsidRDefault="00671497" w:rsidP="00076D24">
            <w:pPr>
              <w:ind w:left="-40" w:firstLine="62"/>
              <w:jc w:val="center"/>
              <w:rPr>
                <w:rFonts w:cs="Times New Roman"/>
                <w:szCs w:val="28"/>
              </w:rPr>
            </w:pPr>
            <w:r w:rsidRPr="00087B66">
              <w:rPr>
                <w:rFonts w:cs="Times New Roman"/>
                <w:szCs w:val="28"/>
              </w:rPr>
              <w:t xml:space="preserve">Theo </w:t>
            </w:r>
          </w:p>
          <w:p w:rsidR="00517AF1" w:rsidRPr="00087B66" w:rsidRDefault="00671497" w:rsidP="00076D24">
            <w:pPr>
              <w:ind w:left="-40" w:firstLine="62"/>
              <w:jc w:val="center"/>
              <w:rPr>
                <w:rFonts w:cs="Times New Roman"/>
                <w:szCs w:val="28"/>
              </w:rPr>
            </w:pPr>
            <w:r w:rsidRPr="00087B66">
              <w:rPr>
                <w:rFonts w:cs="Times New Roman"/>
                <w:szCs w:val="28"/>
              </w:rPr>
              <w:t>kế hoạch</w:t>
            </w:r>
          </w:p>
        </w:tc>
      </w:tr>
      <w:tr w:rsidR="00517AF1" w:rsidRPr="00087B66" w:rsidTr="00E32CD8">
        <w:trPr>
          <w:jc w:val="center"/>
        </w:trPr>
        <w:tc>
          <w:tcPr>
            <w:tcW w:w="618" w:type="dxa"/>
            <w:vAlign w:val="center"/>
          </w:tcPr>
          <w:p w:rsidR="00517AF1" w:rsidRPr="00087B66" w:rsidRDefault="00553C8D" w:rsidP="00E32CD8">
            <w:pPr>
              <w:spacing w:before="60" w:after="60"/>
              <w:jc w:val="center"/>
              <w:rPr>
                <w:rFonts w:cs="Times New Roman"/>
                <w:b/>
                <w:szCs w:val="28"/>
              </w:rPr>
            </w:pPr>
            <w:r w:rsidRPr="00087B66">
              <w:rPr>
                <w:rFonts w:cs="Times New Roman"/>
                <w:b/>
                <w:spacing w:val="-4"/>
                <w:position w:val="-4"/>
                <w:szCs w:val="28"/>
              </w:rPr>
              <w:t>2</w:t>
            </w:r>
          </w:p>
        </w:tc>
        <w:tc>
          <w:tcPr>
            <w:tcW w:w="5588" w:type="dxa"/>
          </w:tcPr>
          <w:p w:rsidR="00671497" w:rsidRPr="00087B66" w:rsidRDefault="00671497" w:rsidP="00E32CD8">
            <w:pPr>
              <w:spacing w:before="120" w:after="120"/>
              <w:ind w:firstLine="119"/>
              <w:jc w:val="both"/>
              <w:rPr>
                <w:rFonts w:cs="Times New Roman"/>
                <w:b/>
                <w:i/>
                <w:spacing w:val="-4"/>
                <w:position w:val="-4"/>
                <w:szCs w:val="28"/>
              </w:rPr>
            </w:pPr>
            <w:r w:rsidRPr="00087B66">
              <w:rPr>
                <w:rFonts w:cs="Times New Roman"/>
                <w:b/>
                <w:i/>
                <w:spacing w:val="-4"/>
                <w:position w:val="-4"/>
                <w:szCs w:val="28"/>
              </w:rPr>
              <w:t xml:space="preserve">Kiểm tra việc thực hiện nhiệm vụ kiểm tra, giám sát và </w:t>
            </w:r>
            <w:r w:rsidR="00B1226D">
              <w:rPr>
                <w:rFonts w:cs="Times New Roman"/>
                <w:b/>
                <w:i/>
                <w:spacing w:val="-4"/>
                <w:position w:val="-4"/>
                <w:szCs w:val="28"/>
              </w:rPr>
              <w:t xml:space="preserve">thi hành </w:t>
            </w:r>
            <w:r w:rsidRPr="00087B66">
              <w:rPr>
                <w:rFonts w:cs="Times New Roman"/>
                <w:b/>
                <w:i/>
                <w:spacing w:val="-4"/>
                <w:position w:val="-4"/>
                <w:szCs w:val="28"/>
              </w:rPr>
              <w:t xml:space="preserve">kỷ luật </w:t>
            </w:r>
            <w:r w:rsidR="00B1226D">
              <w:rPr>
                <w:rFonts w:cs="Times New Roman"/>
                <w:b/>
                <w:i/>
                <w:spacing w:val="-4"/>
                <w:position w:val="-4"/>
                <w:szCs w:val="28"/>
              </w:rPr>
              <w:t>trong</w:t>
            </w:r>
            <w:r w:rsidRPr="00087B66">
              <w:rPr>
                <w:rFonts w:cs="Times New Roman"/>
                <w:b/>
                <w:i/>
                <w:spacing w:val="-4"/>
                <w:position w:val="-4"/>
                <w:szCs w:val="28"/>
              </w:rPr>
              <w:t xml:space="preserve"> Đảng</w:t>
            </w:r>
          </w:p>
          <w:p w:rsidR="00517AF1" w:rsidRPr="00087B66" w:rsidRDefault="00671497" w:rsidP="00E32CD8">
            <w:pPr>
              <w:spacing w:before="120" w:after="120"/>
              <w:ind w:firstLine="119"/>
              <w:jc w:val="both"/>
              <w:rPr>
                <w:rFonts w:cs="Times New Roman"/>
                <w:spacing w:val="-4"/>
                <w:position w:val="-4"/>
                <w:szCs w:val="28"/>
              </w:rPr>
            </w:pPr>
            <w:r w:rsidRPr="00087B66">
              <w:rPr>
                <w:rFonts w:cs="Times New Roman"/>
                <w:i/>
                <w:spacing w:val="-4"/>
                <w:position w:val="-4"/>
                <w:szCs w:val="28"/>
              </w:rPr>
              <w:t>(Mốc thời gian kiểm tra được xác định trong kế hoạch kiểm tra của Ủy ban Kiểm tra Huyện ủy)</w:t>
            </w:r>
          </w:p>
        </w:tc>
        <w:tc>
          <w:tcPr>
            <w:tcW w:w="4093" w:type="dxa"/>
          </w:tcPr>
          <w:p w:rsidR="000E75C9" w:rsidRDefault="00671497" w:rsidP="00E32CD8">
            <w:pPr>
              <w:spacing w:before="120" w:after="120"/>
              <w:ind w:left="-53" w:firstLine="175"/>
              <w:jc w:val="both"/>
              <w:rPr>
                <w:rFonts w:cs="Times New Roman"/>
                <w:spacing w:val="-4"/>
                <w:position w:val="-4"/>
                <w:szCs w:val="28"/>
              </w:rPr>
            </w:pPr>
            <w:r w:rsidRPr="00087B66">
              <w:rPr>
                <w:rFonts w:cs="Times New Roman"/>
                <w:spacing w:val="-4"/>
                <w:position w:val="-4"/>
                <w:szCs w:val="28"/>
              </w:rPr>
              <w:t xml:space="preserve">- </w:t>
            </w:r>
            <w:r w:rsidR="000E75C9">
              <w:rPr>
                <w:rFonts w:cs="Times New Roman"/>
                <w:spacing w:val="-4"/>
                <w:position w:val="-4"/>
                <w:szCs w:val="28"/>
              </w:rPr>
              <w:t>Chi bộ Trường Trung học phổ thông Võ Lai.</w:t>
            </w:r>
          </w:p>
          <w:p w:rsidR="00517AF1" w:rsidRPr="00087B66" w:rsidRDefault="00671497" w:rsidP="005D579C">
            <w:pPr>
              <w:spacing w:before="120" w:after="120"/>
              <w:ind w:left="-53" w:firstLine="175"/>
              <w:jc w:val="both"/>
              <w:rPr>
                <w:rFonts w:cs="Times New Roman"/>
                <w:spacing w:val="-4"/>
                <w:position w:val="-4"/>
                <w:szCs w:val="28"/>
              </w:rPr>
            </w:pPr>
            <w:r w:rsidRPr="00087B66">
              <w:rPr>
                <w:rFonts w:cs="Times New Roman"/>
                <w:spacing w:val="-4"/>
                <w:position w:val="-4"/>
                <w:szCs w:val="28"/>
              </w:rPr>
              <w:t xml:space="preserve">- Chi bộ </w:t>
            </w:r>
            <w:r w:rsidR="00416C8F" w:rsidRPr="00087B66">
              <w:rPr>
                <w:rFonts w:cs="Times New Roman"/>
                <w:spacing w:val="-4"/>
                <w:position w:val="-4"/>
                <w:szCs w:val="28"/>
              </w:rPr>
              <w:t xml:space="preserve">Ban </w:t>
            </w:r>
            <w:r w:rsidR="005D579C">
              <w:rPr>
                <w:rFonts w:cs="Times New Roman"/>
                <w:spacing w:val="-4"/>
                <w:position w:val="-4"/>
                <w:szCs w:val="28"/>
              </w:rPr>
              <w:t>q</w:t>
            </w:r>
            <w:r w:rsidR="00416C8F" w:rsidRPr="00087B66">
              <w:rPr>
                <w:rFonts w:cs="Times New Roman"/>
                <w:spacing w:val="-4"/>
                <w:position w:val="-4"/>
                <w:szCs w:val="28"/>
              </w:rPr>
              <w:t>uả</w:t>
            </w:r>
            <w:r w:rsidR="005D579C">
              <w:rPr>
                <w:rFonts w:cs="Times New Roman"/>
                <w:spacing w:val="-4"/>
                <w:position w:val="-4"/>
                <w:szCs w:val="28"/>
              </w:rPr>
              <w:t>n lý C</w:t>
            </w:r>
            <w:r w:rsidR="00416C8F" w:rsidRPr="00087B66">
              <w:rPr>
                <w:rFonts w:cs="Times New Roman"/>
                <w:spacing w:val="-4"/>
                <w:position w:val="-4"/>
                <w:szCs w:val="28"/>
              </w:rPr>
              <w:t xml:space="preserve">ấp và </w:t>
            </w:r>
            <w:r w:rsidR="005D579C">
              <w:rPr>
                <w:rFonts w:cs="Times New Roman"/>
                <w:spacing w:val="-4"/>
                <w:position w:val="-4"/>
                <w:szCs w:val="28"/>
              </w:rPr>
              <w:t>T</w:t>
            </w:r>
            <w:r w:rsidR="00416C8F" w:rsidRPr="00087B66">
              <w:rPr>
                <w:rFonts w:cs="Times New Roman"/>
                <w:spacing w:val="-4"/>
                <w:position w:val="-4"/>
                <w:szCs w:val="28"/>
              </w:rPr>
              <w:t>hoát nước huyện</w:t>
            </w:r>
            <w:r w:rsidRPr="00087B66">
              <w:rPr>
                <w:rFonts w:cs="Times New Roman"/>
                <w:spacing w:val="-4"/>
                <w:position w:val="-4"/>
                <w:szCs w:val="28"/>
              </w:rPr>
              <w:t>.</w:t>
            </w:r>
          </w:p>
        </w:tc>
        <w:tc>
          <w:tcPr>
            <w:tcW w:w="3544" w:type="dxa"/>
          </w:tcPr>
          <w:p w:rsidR="00517AF1" w:rsidRPr="00087B66" w:rsidRDefault="00671497" w:rsidP="00E32CD8">
            <w:pPr>
              <w:spacing w:before="120" w:after="120"/>
              <w:ind w:left="-40" w:firstLine="62"/>
              <w:jc w:val="both"/>
              <w:rPr>
                <w:rFonts w:cs="Times New Roman"/>
                <w:spacing w:val="-4"/>
                <w:position w:val="-4"/>
                <w:szCs w:val="28"/>
              </w:rPr>
            </w:pPr>
            <w:r w:rsidRPr="00087B66">
              <w:rPr>
                <w:rFonts w:cs="Times New Roman"/>
                <w:spacing w:val="-4"/>
                <w:position w:val="-4"/>
                <w:szCs w:val="28"/>
              </w:rPr>
              <w:t>Đồng chí Nguyễn Đình Ngưu - Phó Chủ nhiệm Ủy ban Kiểm tra Huyện ủy chủ trì thực hiện.</w:t>
            </w:r>
          </w:p>
        </w:tc>
        <w:tc>
          <w:tcPr>
            <w:tcW w:w="1712" w:type="dxa"/>
            <w:vAlign w:val="center"/>
          </w:tcPr>
          <w:p w:rsidR="00A01D22" w:rsidRDefault="00671497" w:rsidP="00076D24">
            <w:pPr>
              <w:ind w:left="-42" w:firstLine="64"/>
              <w:jc w:val="center"/>
              <w:rPr>
                <w:rFonts w:cs="Times New Roman"/>
                <w:szCs w:val="28"/>
              </w:rPr>
            </w:pPr>
            <w:r w:rsidRPr="00087B66">
              <w:rPr>
                <w:rFonts w:cs="Times New Roman"/>
                <w:szCs w:val="28"/>
              </w:rPr>
              <w:t xml:space="preserve">Quý II, III </w:t>
            </w:r>
          </w:p>
          <w:p w:rsidR="00517AF1" w:rsidRPr="00087B66" w:rsidRDefault="00671497" w:rsidP="00076D24">
            <w:pPr>
              <w:ind w:left="-42" w:firstLine="64"/>
              <w:jc w:val="center"/>
              <w:rPr>
                <w:rFonts w:cs="Times New Roman"/>
                <w:szCs w:val="28"/>
              </w:rPr>
            </w:pPr>
            <w:r w:rsidRPr="00087B66">
              <w:rPr>
                <w:rFonts w:cs="Times New Roman"/>
                <w:szCs w:val="28"/>
              </w:rPr>
              <w:t>năm 2022</w:t>
            </w:r>
          </w:p>
        </w:tc>
      </w:tr>
      <w:tr w:rsidR="00517AF1" w:rsidRPr="00087B66" w:rsidTr="005D579C">
        <w:trPr>
          <w:jc w:val="center"/>
        </w:trPr>
        <w:tc>
          <w:tcPr>
            <w:tcW w:w="618" w:type="dxa"/>
            <w:vAlign w:val="center"/>
          </w:tcPr>
          <w:p w:rsidR="00517AF1" w:rsidRPr="00087B66" w:rsidRDefault="00553C8D" w:rsidP="00E32CD8">
            <w:pPr>
              <w:spacing w:before="60" w:after="60"/>
              <w:jc w:val="center"/>
              <w:rPr>
                <w:rFonts w:cs="Times New Roman"/>
                <w:b/>
                <w:szCs w:val="28"/>
              </w:rPr>
            </w:pPr>
            <w:r w:rsidRPr="00087B66">
              <w:rPr>
                <w:rFonts w:cs="Times New Roman"/>
                <w:b/>
                <w:spacing w:val="-4"/>
                <w:position w:val="-4"/>
                <w:szCs w:val="28"/>
              </w:rPr>
              <w:t>3</w:t>
            </w:r>
          </w:p>
        </w:tc>
        <w:tc>
          <w:tcPr>
            <w:tcW w:w="5588" w:type="dxa"/>
            <w:vAlign w:val="center"/>
          </w:tcPr>
          <w:p w:rsidR="00671497" w:rsidRPr="00087B66" w:rsidRDefault="00671497" w:rsidP="00E32CD8">
            <w:pPr>
              <w:ind w:firstLine="119"/>
              <w:jc w:val="both"/>
              <w:rPr>
                <w:rFonts w:cs="Times New Roman"/>
                <w:b/>
                <w:i/>
                <w:spacing w:val="-4"/>
                <w:position w:val="-4"/>
                <w:szCs w:val="28"/>
              </w:rPr>
            </w:pPr>
            <w:r w:rsidRPr="00087B66">
              <w:rPr>
                <w:rFonts w:cs="Times New Roman"/>
                <w:b/>
                <w:i/>
                <w:spacing w:val="-4"/>
                <w:position w:val="-4"/>
                <w:szCs w:val="28"/>
              </w:rPr>
              <w:t xml:space="preserve">Kiểm tra tài chính đảng </w:t>
            </w:r>
            <w:r w:rsidR="00416C8F" w:rsidRPr="00087B66">
              <w:rPr>
                <w:rFonts w:cs="Times New Roman"/>
                <w:b/>
                <w:i/>
                <w:spacing w:val="-4"/>
                <w:position w:val="-4"/>
                <w:szCs w:val="28"/>
              </w:rPr>
              <w:t>của</w:t>
            </w:r>
            <w:r w:rsidRPr="00087B66">
              <w:rPr>
                <w:rFonts w:cs="Times New Roman"/>
                <w:b/>
                <w:i/>
                <w:spacing w:val="-4"/>
                <w:position w:val="-4"/>
                <w:szCs w:val="28"/>
              </w:rPr>
              <w:t xml:space="preserve"> cấp ủy cấp dưới</w:t>
            </w:r>
            <w:r w:rsidR="00416C8F" w:rsidRPr="00087B66">
              <w:rPr>
                <w:rFonts w:cs="Times New Roman"/>
                <w:b/>
                <w:i/>
                <w:spacing w:val="-4"/>
                <w:position w:val="-4"/>
                <w:szCs w:val="28"/>
              </w:rPr>
              <w:t xml:space="preserve"> trực tiếp</w:t>
            </w:r>
          </w:p>
          <w:p w:rsidR="00517AF1" w:rsidRPr="00087B66" w:rsidRDefault="00671497" w:rsidP="00E32CD8">
            <w:pPr>
              <w:spacing w:before="60" w:after="60"/>
              <w:ind w:firstLine="119"/>
              <w:jc w:val="both"/>
              <w:rPr>
                <w:rFonts w:cs="Times New Roman"/>
                <w:spacing w:val="-4"/>
                <w:position w:val="-4"/>
                <w:szCs w:val="28"/>
              </w:rPr>
            </w:pPr>
            <w:r w:rsidRPr="00087B66">
              <w:rPr>
                <w:rFonts w:cs="Times New Roman"/>
                <w:i/>
                <w:spacing w:val="-4"/>
                <w:position w:val="-4"/>
                <w:szCs w:val="28"/>
              </w:rPr>
              <w:t>(Mốc thời gian kiểm tra được xác định trong kế hoạch kiểm tra của Ủy ban Kiểm tra Huyện ủy</w:t>
            </w:r>
          </w:p>
        </w:tc>
        <w:tc>
          <w:tcPr>
            <w:tcW w:w="4093" w:type="dxa"/>
          </w:tcPr>
          <w:p w:rsidR="000E75C9" w:rsidRDefault="00CD7755" w:rsidP="00E32CD8">
            <w:pPr>
              <w:spacing w:before="60" w:after="60"/>
              <w:ind w:left="-51" w:firstLine="176"/>
              <w:jc w:val="both"/>
              <w:rPr>
                <w:rFonts w:cs="Times New Roman"/>
                <w:spacing w:val="-4"/>
                <w:position w:val="-4"/>
                <w:szCs w:val="28"/>
              </w:rPr>
            </w:pPr>
            <w:r w:rsidRPr="00087B66">
              <w:rPr>
                <w:rFonts w:cs="Times New Roman"/>
                <w:spacing w:val="-4"/>
                <w:position w:val="-4"/>
                <w:szCs w:val="28"/>
              </w:rPr>
              <w:t xml:space="preserve">- </w:t>
            </w:r>
            <w:r w:rsidR="000E75C9">
              <w:rPr>
                <w:rFonts w:cs="Times New Roman"/>
                <w:spacing w:val="-4"/>
                <w:position w:val="-4"/>
                <w:szCs w:val="28"/>
              </w:rPr>
              <w:t xml:space="preserve">Chi bộ Xí nghiệp </w:t>
            </w:r>
            <w:r w:rsidR="002C085F">
              <w:rPr>
                <w:rFonts w:cs="Times New Roman"/>
                <w:spacing w:val="-4"/>
                <w:position w:val="-4"/>
                <w:szCs w:val="28"/>
              </w:rPr>
              <w:t>T</w:t>
            </w:r>
            <w:r w:rsidR="000E75C9">
              <w:rPr>
                <w:rFonts w:cs="Times New Roman"/>
                <w:spacing w:val="-4"/>
                <w:position w:val="-4"/>
                <w:szCs w:val="28"/>
              </w:rPr>
              <w:t xml:space="preserve">hủy lợi </w:t>
            </w:r>
            <w:r w:rsidR="00A01D22">
              <w:rPr>
                <w:rFonts w:cs="Times New Roman"/>
                <w:spacing w:val="-4"/>
                <w:position w:val="-4"/>
                <w:szCs w:val="28"/>
              </w:rPr>
              <w:t>5</w:t>
            </w:r>
            <w:r w:rsidR="000E75C9">
              <w:rPr>
                <w:rFonts w:cs="Times New Roman"/>
                <w:spacing w:val="-4"/>
                <w:position w:val="-4"/>
                <w:szCs w:val="28"/>
              </w:rPr>
              <w:t>.</w:t>
            </w:r>
          </w:p>
          <w:p w:rsidR="00607F1E" w:rsidRPr="00087B66" w:rsidRDefault="00607F1E" w:rsidP="00E32CD8">
            <w:pPr>
              <w:spacing w:before="60" w:after="60"/>
              <w:ind w:left="-51" w:firstLine="176"/>
              <w:jc w:val="both"/>
              <w:rPr>
                <w:rFonts w:cs="Times New Roman"/>
                <w:spacing w:val="-4"/>
                <w:position w:val="-4"/>
                <w:szCs w:val="28"/>
              </w:rPr>
            </w:pPr>
            <w:r w:rsidRPr="00087B66">
              <w:rPr>
                <w:rFonts w:cs="Times New Roman"/>
                <w:spacing w:val="-4"/>
                <w:position w:val="-4"/>
                <w:szCs w:val="28"/>
              </w:rPr>
              <w:t xml:space="preserve">- </w:t>
            </w:r>
            <w:r w:rsidR="00671497" w:rsidRPr="00087B66">
              <w:rPr>
                <w:rFonts w:cs="Times New Roman"/>
                <w:spacing w:val="-4"/>
                <w:position w:val="-4"/>
                <w:szCs w:val="28"/>
              </w:rPr>
              <w:t>Chi bộ Trung tâm Giáo dục nghề nghiệp - Giáo dục thườ</w:t>
            </w:r>
            <w:r w:rsidRPr="00087B66">
              <w:rPr>
                <w:rFonts w:cs="Times New Roman"/>
                <w:spacing w:val="-4"/>
                <w:position w:val="-4"/>
                <w:szCs w:val="28"/>
              </w:rPr>
              <w:t>ng xuyên</w:t>
            </w:r>
            <w:r w:rsidR="007D256C">
              <w:rPr>
                <w:rFonts w:cs="Times New Roman"/>
                <w:spacing w:val="-4"/>
                <w:position w:val="-4"/>
                <w:szCs w:val="28"/>
              </w:rPr>
              <w:t xml:space="preserve"> huyện</w:t>
            </w:r>
            <w:r w:rsidR="00CD7755" w:rsidRPr="00087B66">
              <w:rPr>
                <w:rFonts w:cs="Times New Roman"/>
                <w:spacing w:val="-4"/>
                <w:position w:val="-4"/>
                <w:szCs w:val="28"/>
              </w:rPr>
              <w:t>.</w:t>
            </w:r>
          </w:p>
          <w:p w:rsidR="00607F1E" w:rsidRPr="00087B66" w:rsidRDefault="00607F1E" w:rsidP="00E32CD8">
            <w:pPr>
              <w:spacing w:before="60" w:after="60"/>
              <w:ind w:left="-51" w:firstLine="176"/>
              <w:jc w:val="both"/>
              <w:rPr>
                <w:rFonts w:cs="Times New Roman"/>
                <w:spacing w:val="-4"/>
                <w:position w:val="-4"/>
                <w:szCs w:val="28"/>
              </w:rPr>
            </w:pPr>
            <w:r w:rsidRPr="00087B66">
              <w:rPr>
                <w:rFonts w:cs="Times New Roman"/>
                <w:spacing w:val="-4"/>
                <w:position w:val="-4"/>
                <w:szCs w:val="28"/>
              </w:rPr>
              <w:t>-</w:t>
            </w:r>
            <w:r w:rsidR="00671497" w:rsidRPr="00087B66">
              <w:rPr>
                <w:rFonts w:cs="Times New Roman"/>
                <w:spacing w:val="-4"/>
                <w:position w:val="-4"/>
                <w:szCs w:val="28"/>
              </w:rPr>
              <w:t xml:space="preserve"> Chi bộ Ban </w:t>
            </w:r>
            <w:r w:rsidR="007D256C">
              <w:rPr>
                <w:rFonts w:cs="Times New Roman"/>
                <w:spacing w:val="-4"/>
                <w:position w:val="-4"/>
                <w:szCs w:val="28"/>
              </w:rPr>
              <w:t>q</w:t>
            </w:r>
            <w:r w:rsidR="00671497" w:rsidRPr="00087B66">
              <w:rPr>
                <w:rFonts w:cs="Times New Roman"/>
                <w:spacing w:val="-4"/>
                <w:position w:val="-4"/>
                <w:szCs w:val="28"/>
              </w:rPr>
              <w:t xml:space="preserve">uản lý </w:t>
            </w:r>
            <w:r w:rsidR="00F372FC" w:rsidRPr="00087B66">
              <w:rPr>
                <w:rFonts w:cs="Times New Roman"/>
                <w:spacing w:val="-4"/>
                <w:position w:val="-4"/>
                <w:szCs w:val="28"/>
              </w:rPr>
              <w:t>rừng phòng hộ huyện.</w:t>
            </w:r>
          </w:p>
          <w:p w:rsidR="00517AF1" w:rsidRPr="00087B66" w:rsidRDefault="00607F1E" w:rsidP="00E32CD8">
            <w:pPr>
              <w:spacing w:before="60" w:after="60"/>
              <w:ind w:left="-51" w:firstLine="176"/>
              <w:jc w:val="both"/>
              <w:rPr>
                <w:rFonts w:cs="Times New Roman"/>
                <w:spacing w:val="-4"/>
                <w:position w:val="-4"/>
                <w:szCs w:val="28"/>
              </w:rPr>
            </w:pPr>
            <w:r w:rsidRPr="00087B66">
              <w:rPr>
                <w:rFonts w:cs="Times New Roman"/>
                <w:spacing w:val="-4"/>
                <w:position w:val="-4"/>
                <w:szCs w:val="28"/>
              </w:rPr>
              <w:t xml:space="preserve">- </w:t>
            </w:r>
            <w:r w:rsidR="00671497" w:rsidRPr="00087B66">
              <w:rPr>
                <w:rFonts w:cs="Times New Roman"/>
                <w:spacing w:val="-4"/>
                <w:position w:val="-4"/>
                <w:szCs w:val="28"/>
              </w:rPr>
              <w:t xml:space="preserve">Chi bộ Phòng </w:t>
            </w:r>
            <w:r w:rsidR="00F372FC" w:rsidRPr="00087B66">
              <w:rPr>
                <w:rFonts w:cs="Times New Roman"/>
                <w:spacing w:val="-4"/>
                <w:position w:val="-4"/>
                <w:szCs w:val="28"/>
              </w:rPr>
              <w:t xml:space="preserve">Văn hóa </w:t>
            </w:r>
            <w:r w:rsidR="00A01D22">
              <w:rPr>
                <w:rFonts w:cs="Times New Roman"/>
                <w:spacing w:val="-4"/>
                <w:position w:val="-4"/>
                <w:szCs w:val="28"/>
              </w:rPr>
              <w:t>- T</w:t>
            </w:r>
            <w:r w:rsidR="00F372FC" w:rsidRPr="00087B66">
              <w:rPr>
                <w:rFonts w:cs="Times New Roman"/>
                <w:spacing w:val="-4"/>
                <w:position w:val="-4"/>
                <w:szCs w:val="28"/>
              </w:rPr>
              <w:t xml:space="preserve">hông tin và Trung tâm </w:t>
            </w:r>
            <w:r w:rsidR="00A01D22">
              <w:rPr>
                <w:rFonts w:cs="Times New Roman"/>
                <w:spacing w:val="-4"/>
                <w:position w:val="-4"/>
                <w:szCs w:val="28"/>
              </w:rPr>
              <w:t xml:space="preserve">Văn hóa - </w:t>
            </w:r>
            <w:r w:rsidR="00F372FC" w:rsidRPr="00087B66">
              <w:rPr>
                <w:rFonts w:cs="Times New Roman"/>
                <w:spacing w:val="-4"/>
                <w:position w:val="-4"/>
                <w:szCs w:val="28"/>
              </w:rPr>
              <w:t xml:space="preserve">Thông tin </w:t>
            </w:r>
            <w:r w:rsidR="00A01D22">
              <w:rPr>
                <w:rFonts w:cs="Times New Roman"/>
                <w:spacing w:val="-4"/>
                <w:position w:val="-4"/>
                <w:szCs w:val="28"/>
              </w:rPr>
              <w:t>- T</w:t>
            </w:r>
            <w:r w:rsidR="00F372FC" w:rsidRPr="00087B66">
              <w:rPr>
                <w:rFonts w:cs="Times New Roman"/>
                <w:spacing w:val="-4"/>
                <w:position w:val="-4"/>
                <w:szCs w:val="28"/>
              </w:rPr>
              <w:t>hể thao</w:t>
            </w:r>
            <w:r w:rsidR="007D256C">
              <w:rPr>
                <w:rFonts w:cs="Times New Roman"/>
                <w:spacing w:val="-4"/>
                <w:position w:val="-4"/>
                <w:szCs w:val="28"/>
              </w:rPr>
              <w:t xml:space="preserve"> huyện</w:t>
            </w:r>
            <w:r w:rsidR="00671497" w:rsidRPr="00087B66">
              <w:rPr>
                <w:rFonts w:cs="Times New Roman"/>
                <w:spacing w:val="-4"/>
                <w:position w:val="-4"/>
                <w:szCs w:val="28"/>
              </w:rPr>
              <w:t>.</w:t>
            </w:r>
          </w:p>
        </w:tc>
        <w:tc>
          <w:tcPr>
            <w:tcW w:w="3544" w:type="dxa"/>
            <w:vAlign w:val="center"/>
          </w:tcPr>
          <w:p w:rsidR="00517AF1" w:rsidRPr="00087B66" w:rsidRDefault="00671497" w:rsidP="00E32CD8">
            <w:pPr>
              <w:spacing w:before="60" w:after="60"/>
              <w:ind w:left="-42" w:firstLine="64"/>
              <w:jc w:val="both"/>
              <w:rPr>
                <w:rFonts w:cs="Times New Roman"/>
                <w:spacing w:val="-4"/>
                <w:position w:val="-4"/>
                <w:szCs w:val="28"/>
              </w:rPr>
            </w:pPr>
            <w:r w:rsidRPr="00087B66">
              <w:rPr>
                <w:rFonts w:cs="Times New Roman"/>
                <w:spacing w:val="-4"/>
                <w:position w:val="-4"/>
                <w:szCs w:val="28"/>
              </w:rPr>
              <w:t>Đồng chí Nguyễn Đình Ngưu - Phó Chủ nhiệm Ủy ban Kiểm tra Huyện ủy chủ trì thực hiện.</w:t>
            </w:r>
          </w:p>
        </w:tc>
        <w:tc>
          <w:tcPr>
            <w:tcW w:w="1712" w:type="dxa"/>
            <w:vAlign w:val="center"/>
          </w:tcPr>
          <w:p w:rsidR="00A01D22" w:rsidRDefault="00671497" w:rsidP="00076D24">
            <w:pPr>
              <w:ind w:left="-42" w:firstLine="64"/>
              <w:jc w:val="center"/>
              <w:rPr>
                <w:rFonts w:cs="Times New Roman"/>
                <w:szCs w:val="28"/>
              </w:rPr>
            </w:pPr>
            <w:r w:rsidRPr="00087B66">
              <w:rPr>
                <w:rFonts w:cs="Times New Roman"/>
                <w:szCs w:val="28"/>
              </w:rPr>
              <w:t>Quý II, III</w:t>
            </w:r>
            <w:r w:rsidR="002C085F">
              <w:rPr>
                <w:rFonts w:cs="Times New Roman"/>
                <w:szCs w:val="28"/>
              </w:rPr>
              <w:t xml:space="preserve"> </w:t>
            </w:r>
          </w:p>
          <w:p w:rsidR="00517AF1" w:rsidRPr="00087B66" w:rsidRDefault="00671497" w:rsidP="00076D24">
            <w:pPr>
              <w:ind w:left="-42" w:firstLine="64"/>
              <w:jc w:val="center"/>
              <w:rPr>
                <w:rFonts w:cs="Times New Roman"/>
                <w:szCs w:val="28"/>
              </w:rPr>
            </w:pPr>
            <w:r w:rsidRPr="00087B66">
              <w:rPr>
                <w:rFonts w:cs="Times New Roman"/>
                <w:szCs w:val="28"/>
              </w:rPr>
              <w:t>năm 2022</w:t>
            </w:r>
          </w:p>
        </w:tc>
      </w:tr>
      <w:tr w:rsidR="00517AF1" w:rsidRPr="00087B66" w:rsidTr="00E32CD8">
        <w:trPr>
          <w:jc w:val="center"/>
        </w:trPr>
        <w:tc>
          <w:tcPr>
            <w:tcW w:w="618" w:type="dxa"/>
            <w:vAlign w:val="center"/>
          </w:tcPr>
          <w:p w:rsidR="00517AF1" w:rsidRPr="00087B66" w:rsidRDefault="00671497" w:rsidP="00E32CD8">
            <w:pPr>
              <w:spacing w:before="120" w:after="60"/>
              <w:jc w:val="center"/>
              <w:rPr>
                <w:rFonts w:cs="Times New Roman"/>
                <w:b/>
                <w:szCs w:val="28"/>
              </w:rPr>
            </w:pPr>
            <w:r w:rsidRPr="00087B66">
              <w:rPr>
                <w:rFonts w:cs="Times New Roman"/>
                <w:b/>
                <w:szCs w:val="28"/>
              </w:rPr>
              <w:t>4</w:t>
            </w:r>
          </w:p>
        </w:tc>
        <w:tc>
          <w:tcPr>
            <w:tcW w:w="5588" w:type="dxa"/>
            <w:vAlign w:val="center"/>
          </w:tcPr>
          <w:p w:rsidR="00517AF1" w:rsidRPr="00087B66" w:rsidRDefault="00671497" w:rsidP="00E32CD8">
            <w:pPr>
              <w:spacing w:before="60" w:after="60"/>
              <w:ind w:firstLine="119"/>
              <w:jc w:val="both"/>
              <w:rPr>
                <w:rFonts w:cs="Times New Roman"/>
                <w:i/>
                <w:spacing w:val="-4"/>
                <w:position w:val="-4"/>
                <w:szCs w:val="28"/>
              </w:rPr>
            </w:pPr>
            <w:r w:rsidRPr="00087B66">
              <w:rPr>
                <w:rFonts w:cs="Times New Roman"/>
                <w:b/>
                <w:i/>
                <w:spacing w:val="-4"/>
                <w:position w:val="-4"/>
                <w:szCs w:val="28"/>
              </w:rPr>
              <w:t xml:space="preserve">Giải quyết </w:t>
            </w:r>
            <w:r w:rsidR="001D76DA" w:rsidRPr="00087B66">
              <w:rPr>
                <w:rFonts w:cs="Times New Roman"/>
                <w:b/>
                <w:i/>
                <w:spacing w:val="-4"/>
                <w:position w:val="-4"/>
                <w:szCs w:val="28"/>
              </w:rPr>
              <w:t xml:space="preserve">đơn </w:t>
            </w:r>
            <w:r w:rsidRPr="00087B66">
              <w:rPr>
                <w:rFonts w:cs="Times New Roman"/>
                <w:b/>
                <w:i/>
                <w:spacing w:val="-4"/>
                <w:position w:val="-4"/>
                <w:szCs w:val="28"/>
              </w:rPr>
              <w:t>tố cáo đối với tổ chức đả</w:t>
            </w:r>
            <w:r w:rsidR="00F372FC" w:rsidRPr="00087B66">
              <w:rPr>
                <w:rFonts w:cs="Times New Roman"/>
                <w:b/>
                <w:i/>
                <w:spacing w:val="-4"/>
                <w:position w:val="-4"/>
                <w:szCs w:val="28"/>
              </w:rPr>
              <w:t>ng,</w:t>
            </w:r>
            <w:r w:rsidRPr="00087B66">
              <w:rPr>
                <w:rFonts w:cs="Times New Roman"/>
                <w:b/>
                <w:i/>
                <w:spacing w:val="-4"/>
                <w:position w:val="-4"/>
                <w:szCs w:val="28"/>
              </w:rPr>
              <w:t xml:space="preserve"> đả</w:t>
            </w:r>
            <w:r w:rsidR="009E1E09" w:rsidRPr="00087B66">
              <w:rPr>
                <w:rFonts w:cs="Times New Roman"/>
                <w:b/>
                <w:i/>
                <w:spacing w:val="-4"/>
                <w:position w:val="-4"/>
                <w:szCs w:val="28"/>
              </w:rPr>
              <w:t>ng viên và</w:t>
            </w:r>
            <w:r w:rsidRPr="00087B66">
              <w:rPr>
                <w:rFonts w:cs="Times New Roman"/>
                <w:b/>
                <w:i/>
                <w:spacing w:val="-4"/>
                <w:position w:val="-4"/>
                <w:szCs w:val="28"/>
              </w:rPr>
              <w:t xml:space="preserve"> khiếu nại kỷ luật đảng</w:t>
            </w:r>
            <w:r w:rsidR="009E1E09" w:rsidRPr="00087B66">
              <w:rPr>
                <w:rFonts w:cs="Times New Roman"/>
                <w:b/>
                <w:i/>
                <w:spacing w:val="-4"/>
                <w:position w:val="-4"/>
                <w:szCs w:val="28"/>
              </w:rPr>
              <w:t xml:space="preserve"> theo thẩm quyền</w:t>
            </w:r>
          </w:p>
        </w:tc>
        <w:tc>
          <w:tcPr>
            <w:tcW w:w="4093" w:type="dxa"/>
            <w:vAlign w:val="center"/>
          </w:tcPr>
          <w:p w:rsidR="00517AF1" w:rsidRPr="00087B66" w:rsidRDefault="00607F1E" w:rsidP="00E32CD8">
            <w:pPr>
              <w:spacing w:before="60" w:after="60"/>
              <w:ind w:left="-51" w:firstLine="176"/>
              <w:jc w:val="both"/>
              <w:rPr>
                <w:rFonts w:cs="Times New Roman"/>
                <w:spacing w:val="-4"/>
                <w:position w:val="-4"/>
                <w:szCs w:val="28"/>
              </w:rPr>
            </w:pPr>
            <w:r w:rsidRPr="00087B66">
              <w:rPr>
                <w:rFonts w:cs="Times New Roman"/>
                <w:spacing w:val="-4"/>
                <w:position w:val="-4"/>
                <w:szCs w:val="28"/>
              </w:rPr>
              <w:t>Tổ chức đảng, đảng viên bị tố cáo và tổ chức đảng, đảng viên có khiếu nại kỷ luật đảng.</w:t>
            </w:r>
          </w:p>
        </w:tc>
        <w:tc>
          <w:tcPr>
            <w:tcW w:w="3544" w:type="dxa"/>
            <w:vAlign w:val="center"/>
          </w:tcPr>
          <w:p w:rsidR="00517AF1" w:rsidRPr="00087B66" w:rsidRDefault="00607F1E" w:rsidP="00E32CD8">
            <w:pPr>
              <w:spacing w:before="60" w:after="60"/>
              <w:ind w:left="-42" w:firstLine="64"/>
              <w:jc w:val="both"/>
              <w:rPr>
                <w:rFonts w:cs="Times New Roman"/>
                <w:spacing w:val="-4"/>
                <w:position w:val="-4"/>
                <w:szCs w:val="28"/>
              </w:rPr>
            </w:pPr>
            <w:r w:rsidRPr="00087B66">
              <w:rPr>
                <w:rFonts w:cs="Times New Roman"/>
                <w:spacing w:val="-4"/>
                <w:position w:val="-4"/>
                <w:szCs w:val="28"/>
              </w:rPr>
              <w:t>Đồng chí Nguyễn Quang Chín - Huyện ủy viên, Phó Chủ nhiệm Thường trực Ủy ban Kiểm tra Huyện ủy chủ trì thực hiện.</w:t>
            </w:r>
          </w:p>
        </w:tc>
        <w:tc>
          <w:tcPr>
            <w:tcW w:w="1712" w:type="dxa"/>
            <w:vAlign w:val="center"/>
          </w:tcPr>
          <w:p w:rsidR="00E32CD8" w:rsidRDefault="00607F1E" w:rsidP="00076D24">
            <w:pPr>
              <w:ind w:left="-42" w:firstLine="64"/>
              <w:jc w:val="center"/>
              <w:rPr>
                <w:rFonts w:cs="Times New Roman"/>
                <w:szCs w:val="28"/>
              </w:rPr>
            </w:pPr>
            <w:r w:rsidRPr="00087B66">
              <w:rPr>
                <w:rFonts w:cs="Times New Roman"/>
                <w:szCs w:val="28"/>
              </w:rPr>
              <w:t xml:space="preserve">Theo </w:t>
            </w:r>
          </w:p>
          <w:p w:rsidR="00517AF1" w:rsidRPr="00087B66" w:rsidRDefault="00607F1E" w:rsidP="00076D24">
            <w:pPr>
              <w:ind w:left="-42" w:firstLine="64"/>
              <w:jc w:val="center"/>
              <w:rPr>
                <w:rFonts w:cs="Times New Roman"/>
                <w:szCs w:val="28"/>
              </w:rPr>
            </w:pPr>
            <w:r w:rsidRPr="00087B66">
              <w:rPr>
                <w:rFonts w:cs="Times New Roman"/>
                <w:szCs w:val="28"/>
              </w:rPr>
              <w:t>kế hoạch</w:t>
            </w:r>
          </w:p>
        </w:tc>
      </w:tr>
      <w:tr w:rsidR="00517AF1" w:rsidRPr="00087B66" w:rsidTr="00E32CD8">
        <w:trPr>
          <w:jc w:val="center"/>
        </w:trPr>
        <w:tc>
          <w:tcPr>
            <w:tcW w:w="618" w:type="dxa"/>
            <w:vAlign w:val="center"/>
          </w:tcPr>
          <w:p w:rsidR="00517AF1" w:rsidRPr="00087B66" w:rsidRDefault="00607F1E" w:rsidP="00E32CD8">
            <w:pPr>
              <w:spacing w:before="120" w:after="60"/>
              <w:jc w:val="center"/>
              <w:rPr>
                <w:rFonts w:cs="Times New Roman"/>
                <w:b/>
                <w:szCs w:val="28"/>
              </w:rPr>
            </w:pPr>
            <w:r w:rsidRPr="00087B66">
              <w:rPr>
                <w:rFonts w:cs="Times New Roman"/>
                <w:b/>
                <w:szCs w:val="28"/>
              </w:rPr>
              <w:lastRenderedPageBreak/>
              <w:t>5</w:t>
            </w:r>
          </w:p>
        </w:tc>
        <w:tc>
          <w:tcPr>
            <w:tcW w:w="5588" w:type="dxa"/>
            <w:vAlign w:val="center"/>
          </w:tcPr>
          <w:p w:rsidR="00517AF1" w:rsidRPr="00087B66" w:rsidRDefault="00607F1E" w:rsidP="00E32CD8">
            <w:pPr>
              <w:spacing w:before="60" w:after="60"/>
              <w:ind w:firstLine="119"/>
              <w:jc w:val="both"/>
              <w:rPr>
                <w:rFonts w:cs="Times New Roman"/>
                <w:i/>
                <w:spacing w:val="-4"/>
                <w:position w:val="-4"/>
                <w:szCs w:val="28"/>
              </w:rPr>
            </w:pPr>
            <w:r w:rsidRPr="00087B66">
              <w:rPr>
                <w:rFonts w:cs="Times New Roman"/>
                <w:b/>
                <w:i/>
                <w:spacing w:val="-4"/>
                <w:position w:val="-4"/>
                <w:szCs w:val="28"/>
              </w:rPr>
              <w:t xml:space="preserve">Xem xét, kết luận những trường hợp vi phạm kỷ luật, quyết định theo thẩm quyền hoặc đề nghị cấp ủy có thẩm quyền thi hành kỷ luật </w:t>
            </w:r>
            <w:r w:rsidR="00AA3EB4" w:rsidRPr="00087B66">
              <w:rPr>
                <w:rFonts w:cs="Times New Roman"/>
                <w:b/>
                <w:i/>
                <w:spacing w:val="-4"/>
                <w:position w:val="-4"/>
                <w:szCs w:val="28"/>
              </w:rPr>
              <w:t>đảng</w:t>
            </w:r>
          </w:p>
        </w:tc>
        <w:tc>
          <w:tcPr>
            <w:tcW w:w="4093" w:type="dxa"/>
            <w:vAlign w:val="center"/>
          </w:tcPr>
          <w:p w:rsidR="00517AF1" w:rsidRPr="00087B66" w:rsidRDefault="00607F1E" w:rsidP="00E32CD8">
            <w:pPr>
              <w:spacing w:before="60" w:after="60"/>
              <w:ind w:left="-51" w:firstLine="176"/>
              <w:jc w:val="both"/>
              <w:rPr>
                <w:rFonts w:cs="Times New Roman"/>
                <w:spacing w:val="-4"/>
                <w:position w:val="-4"/>
                <w:szCs w:val="28"/>
              </w:rPr>
            </w:pPr>
            <w:r w:rsidRPr="00087B66">
              <w:rPr>
                <w:rFonts w:cs="Times New Roman"/>
                <w:spacing w:val="-4"/>
                <w:position w:val="-4"/>
                <w:szCs w:val="28"/>
              </w:rPr>
              <w:t>Tổ chức đảng và đảng viên có vi phạm.</w:t>
            </w:r>
          </w:p>
        </w:tc>
        <w:tc>
          <w:tcPr>
            <w:tcW w:w="3544" w:type="dxa"/>
            <w:vAlign w:val="center"/>
          </w:tcPr>
          <w:p w:rsidR="00517AF1" w:rsidRPr="00087B66" w:rsidRDefault="00607F1E" w:rsidP="00E32CD8">
            <w:pPr>
              <w:spacing w:before="60" w:after="60"/>
              <w:ind w:left="-42" w:firstLine="64"/>
              <w:jc w:val="both"/>
              <w:rPr>
                <w:rFonts w:cs="Times New Roman"/>
                <w:spacing w:val="-4"/>
                <w:position w:val="-4"/>
                <w:szCs w:val="28"/>
              </w:rPr>
            </w:pPr>
            <w:r w:rsidRPr="00087B66">
              <w:rPr>
                <w:rFonts w:cs="Times New Roman"/>
                <w:spacing w:val="-4"/>
                <w:position w:val="-4"/>
                <w:szCs w:val="28"/>
              </w:rPr>
              <w:t>Đồng chí Nguyễn Quang Chín - Huyện ủy viên, Phó Chủ nhiệm Thường trực Ủy ban Kiểm tra Huyện ủy chủ trì thực hiện.</w:t>
            </w:r>
          </w:p>
        </w:tc>
        <w:tc>
          <w:tcPr>
            <w:tcW w:w="1712" w:type="dxa"/>
            <w:vAlign w:val="center"/>
          </w:tcPr>
          <w:p w:rsidR="00E32CD8" w:rsidRDefault="00607F1E" w:rsidP="00076D24">
            <w:pPr>
              <w:ind w:left="-42" w:firstLine="64"/>
              <w:jc w:val="center"/>
              <w:rPr>
                <w:rFonts w:cs="Times New Roman"/>
                <w:szCs w:val="28"/>
              </w:rPr>
            </w:pPr>
            <w:r w:rsidRPr="00087B66">
              <w:rPr>
                <w:rFonts w:cs="Times New Roman"/>
                <w:szCs w:val="28"/>
              </w:rPr>
              <w:t xml:space="preserve">Theo </w:t>
            </w:r>
          </w:p>
          <w:p w:rsidR="00517AF1" w:rsidRPr="00087B66" w:rsidRDefault="00607F1E" w:rsidP="00076D24">
            <w:pPr>
              <w:ind w:left="-42" w:firstLine="64"/>
              <w:jc w:val="center"/>
              <w:rPr>
                <w:rFonts w:cs="Times New Roman"/>
                <w:szCs w:val="28"/>
              </w:rPr>
            </w:pPr>
            <w:r w:rsidRPr="00087B66">
              <w:rPr>
                <w:rFonts w:cs="Times New Roman"/>
                <w:szCs w:val="28"/>
              </w:rPr>
              <w:t>kế hoạch</w:t>
            </w:r>
          </w:p>
        </w:tc>
      </w:tr>
      <w:tr w:rsidR="00517AF1" w:rsidRPr="00087B66" w:rsidTr="00E32CD8">
        <w:trPr>
          <w:jc w:val="center"/>
        </w:trPr>
        <w:tc>
          <w:tcPr>
            <w:tcW w:w="618" w:type="dxa"/>
          </w:tcPr>
          <w:p w:rsidR="00553C8D" w:rsidRPr="00087B66" w:rsidRDefault="00607F1E" w:rsidP="00E32CD8">
            <w:pPr>
              <w:spacing w:before="120" w:after="120"/>
              <w:jc w:val="center"/>
              <w:rPr>
                <w:rFonts w:cs="Times New Roman"/>
                <w:b/>
                <w:szCs w:val="28"/>
              </w:rPr>
            </w:pPr>
            <w:r w:rsidRPr="00087B66">
              <w:rPr>
                <w:rFonts w:cs="Times New Roman"/>
                <w:b/>
                <w:szCs w:val="28"/>
              </w:rPr>
              <w:t>B</w:t>
            </w:r>
          </w:p>
          <w:p w:rsidR="00553C8D" w:rsidRPr="00580F05" w:rsidRDefault="00553C8D" w:rsidP="00E32CD8">
            <w:pPr>
              <w:spacing w:before="120" w:after="120"/>
              <w:jc w:val="center"/>
              <w:rPr>
                <w:rFonts w:cs="Times New Roman"/>
                <w:b/>
                <w:sz w:val="18"/>
                <w:szCs w:val="18"/>
              </w:rPr>
            </w:pPr>
          </w:p>
          <w:p w:rsidR="00553C8D" w:rsidRPr="00087B66" w:rsidRDefault="00553C8D" w:rsidP="00E32CD8">
            <w:pPr>
              <w:spacing w:before="120" w:after="120"/>
              <w:jc w:val="center"/>
              <w:rPr>
                <w:rFonts w:cs="Times New Roman"/>
                <w:b/>
                <w:szCs w:val="28"/>
              </w:rPr>
            </w:pPr>
            <w:r w:rsidRPr="00087B66">
              <w:rPr>
                <w:rFonts w:cs="Times New Roman"/>
                <w:b/>
                <w:szCs w:val="28"/>
              </w:rPr>
              <w:t>1</w:t>
            </w:r>
          </w:p>
          <w:p w:rsidR="00553C8D" w:rsidRPr="00580F05" w:rsidRDefault="00553C8D" w:rsidP="00E32CD8">
            <w:pPr>
              <w:spacing w:before="120" w:after="120"/>
              <w:jc w:val="center"/>
              <w:rPr>
                <w:rFonts w:cs="Times New Roman"/>
                <w:b/>
                <w:sz w:val="46"/>
                <w:szCs w:val="46"/>
              </w:rPr>
            </w:pPr>
          </w:p>
          <w:p w:rsidR="00553C8D" w:rsidRPr="00087B66" w:rsidRDefault="00553C8D" w:rsidP="00E32CD8">
            <w:pPr>
              <w:spacing w:before="120" w:after="120"/>
              <w:jc w:val="center"/>
              <w:rPr>
                <w:rFonts w:cs="Times New Roman"/>
                <w:b/>
                <w:szCs w:val="28"/>
              </w:rPr>
            </w:pPr>
            <w:r w:rsidRPr="00087B66">
              <w:rPr>
                <w:rFonts w:cs="Times New Roman"/>
                <w:b/>
                <w:szCs w:val="28"/>
              </w:rPr>
              <w:t>2</w:t>
            </w:r>
          </w:p>
          <w:p w:rsidR="00553C8D" w:rsidRPr="00087B66" w:rsidRDefault="00553C8D" w:rsidP="00E32CD8">
            <w:pPr>
              <w:spacing w:before="120" w:after="120"/>
              <w:jc w:val="center"/>
              <w:rPr>
                <w:rFonts w:cs="Times New Roman"/>
                <w:b/>
                <w:szCs w:val="28"/>
              </w:rPr>
            </w:pPr>
          </w:p>
          <w:p w:rsidR="00553C8D" w:rsidRPr="00E32CD8" w:rsidRDefault="00553C8D" w:rsidP="00E32CD8">
            <w:pPr>
              <w:spacing w:before="120" w:after="120"/>
              <w:jc w:val="center"/>
              <w:rPr>
                <w:rFonts w:cs="Times New Roman"/>
                <w:b/>
                <w:sz w:val="32"/>
                <w:szCs w:val="32"/>
              </w:rPr>
            </w:pPr>
          </w:p>
          <w:p w:rsidR="00517AF1" w:rsidRPr="00087B66" w:rsidRDefault="00553C8D" w:rsidP="00E32CD8">
            <w:pPr>
              <w:spacing w:before="120" w:after="120"/>
              <w:jc w:val="center"/>
              <w:rPr>
                <w:rFonts w:cs="Times New Roman"/>
                <w:b/>
                <w:szCs w:val="28"/>
              </w:rPr>
            </w:pPr>
            <w:r w:rsidRPr="00087B66">
              <w:rPr>
                <w:rFonts w:cs="Times New Roman"/>
                <w:b/>
                <w:spacing w:val="-4"/>
                <w:szCs w:val="28"/>
              </w:rPr>
              <w:t>3</w:t>
            </w:r>
          </w:p>
        </w:tc>
        <w:tc>
          <w:tcPr>
            <w:tcW w:w="5588" w:type="dxa"/>
          </w:tcPr>
          <w:p w:rsidR="00AA3EB4" w:rsidRPr="00087B66" w:rsidRDefault="00AA3EB4" w:rsidP="00E32CD8">
            <w:pPr>
              <w:pStyle w:val="Header"/>
              <w:spacing w:before="120" w:after="120"/>
              <w:rPr>
                <w:rFonts w:cs="Times New Roman"/>
                <w:b/>
                <w:szCs w:val="28"/>
              </w:rPr>
            </w:pPr>
            <w:r w:rsidRPr="00087B66">
              <w:rPr>
                <w:rFonts w:cs="Times New Roman"/>
                <w:b/>
                <w:szCs w:val="28"/>
              </w:rPr>
              <w:t>THAM MƯU VÀ THỰC HIỆN NHIỆM VỤ CẤP ỦY GIAO</w:t>
            </w:r>
          </w:p>
          <w:p w:rsidR="00AA3EB4" w:rsidRPr="00087B66" w:rsidRDefault="00B1226D" w:rsidP="00E32CD8">
            <w:pPr>
              <w:pStyle w:val="Header"/>
              <w:spacing w:before="120" w:after="120"/>
              <w:jc w:val="both"/>
              <w:rPr>
                <w:rFonts w:cs="Times New Roman"/>
                <w:szCs w:val="28"/>
              </w:rPr>
            </w:pPr>
            <w:r>
              <w:rPr>
                <w:rFonts w:cs="Times New Roman"/>
                <w:szCs w:val="28"/>
              </w:rPr>
              <w:t>Tham mưu</w:t>
            </w:r>
            <w:r w:rsidR="00AA3EB4" w:rsidRPr="00087B66">
              <w:rPr>
                <w:rFonts w:cs="Times New Roman"/>
                <w:szCs w:val="28"/>
              </w:rPr>
              <w:t xml:space="preserve"> Huyện ủy tổ chức tổng kết công tác kiểm tra, giám sát và kỷ luật của Đảng năm 2021; triển khai nhiệm vụ năm 2022. </w:t>
            </w:r>
          </w:p>
          <w:p w:rsidR="000E75C9" w:rsidRDefault="00AA3EB4" w:rsidP="00E32CD8">
            <w:pPr>
              <w:pStyle w:val="Header"/>
              <w:spacing w:before="120" w:after="120"/>
              <w:jc w:val="both"/>
              <w:rPr>
                <w:rFonts w:cs="Times New Roman"/>
                <w:szCs w:val="28"/>
              </w:rPr>
            </w:pPr>
            <w:r w:rsidRPr="00087B66">
              <w:rPr>
                <w:rFonts w:cs="Times New Roman"/>
                <w:szCs w:val="28"/>
              </w:rPr>
              <w:t xml:space="preserve">Tham mưu </w:t>
            </w:r>
            <w:r w:rsidR="00553C8D" w:rsidRPr="00087B66">
              <w:rPr>
                <w:rFonts w:cs="Times New Roman"/>
                <w:spacing w:val="-4"/>
                <w:szCs w:val="28"/>
              </w:rPr>
              <w:t xml:space="preserve">Ban Thường vụ Huyện </w:t>
            </w:r>
            <w:r w:rsidRPr="00087B66">
              <w:rPr>
                <w:rFonts w:cs="Times New Roman"/>
                <w:spacing w:val="-4"/>
                <w:szCs w:val="28"/>
              </w:rPr>
              <w:t xml:space="preserve">ủy </w:t>
            </w:r>
            <w:r w:rsidRPr="00087B66">
              <w:rPr>
                <w:rFonts w:cs="Times New Roman"/>
                <w:szCs w:val="28"/>
              </w:rPr>
              <w:t xml:space="preserve">Chương trình kiểm tra, giám sát năm 2022; thực hiện có hiệu quả nhiệm vụ của </w:t>
            </w:r>
            <w:r w:rsidR="00553C8D" w:rsidRPr="00087B66">
              <w:rPr>
                <w:rFonts w:cs="Times New Roman"/>
                <w:spacing w:val="-4"/>
                <w:szCs w:val="28"/>
              </w:rPr>
              <w:t>Huyện ủy</w:t>
            </w:r>
            <w:r w:rsidRPr="00087B66">
              <w:rPr>
                <w:rFonts w:cs="Times New Roman"/>
                <w:szCs w:val="28"/>
              </w:rPr>
              <w:t xml:space="preserve">, Ban Thường vụ </w:t>
            </w:r>
            <w:r w:rsidR="00553C8D" w:rsidRPr="00087B66">
              <w:rPr>
                <w:rFonts w:cs="Times New Roman"/>
                <w:spacing w:val="-4"/>
                <w:szCs w:val="28"/>
              </w:rPr>
              <w:t xml:space="preserve">Huyện ủy </w:t>
            </w:r>
            <w:r w:rsidRPr="00087B66">
              <w:rPr>
                <w:rFonts w:cs="Times New Roman"/>
                <w:szCs w:val="28"/>
              </w:rPr>
              <w:t xml:space="preserve">giao trong từng thời gian. </w:t>
            </w:r>
          </w:p>
          <w:p w:rsidR="00517AF1" w:rsidRPr="00087B66" w:rsidRDefault="00AA3EB4" w:rsidP="00E32CD8">
            <w:pPr>
              <w:pStyle w:val="Header"/>
              <w:spacing w:before="120" w:after="120"/>
              <w:jc w:val="both"/>
              <w:rPr>
                <w:rFonts w:cs="Times New Roman"/>
                <w:spacing w:val="-4"/>
                <w:szCs w:val="28"/>
              </w:rPr>
            </w:pPr>
            <w:r w:rsidRPr="00087B66">
              <w:rPr>
                <w:rFonts w:cs="Times New Roman"/>
                <w:szCs w:val="28"/>
                <w:lang w:val="de-DE"/>
              </w:rPr>
              <w:t xml:space="preserve">Tham mưu Ban Thường vụ </w:t>
            </w:r>
            <w:r w:rsidR="00553C8D" w:rsidRPr="00087B66">
              <w:rPr>
                <w:rFonts w:cs="Times New Roman"/>
                <w:spacing w:val="-4"/>
                <w:szCs w:val="28"/>
              </w:rPr>
              <w:t xml:space="preserve">Huyện ủy </w:t>
            </w:r>
            <w:r w:rsidRPr="00087B66">
              <w:rPr>
                <w:rFonts w:cs="Times New Roman"/>
                <w:szCs w:val="28"/>
                <w:lang w:val="de-DE"/>
              </w:rPr>
              <w:t xml:space="preserve">xem xét, bổ sung, hoàn chỉnh các quy định, quy trình, quy chế... về công tác kiểm tra, giám sát và kỷ luật của Đảng của Ban Thường vụ </w:t>
            </w:r>
            <w:r w:rsidR="00553C8D" w:rsidRPr="00087B66">
              <w:rPr>
                <w:rFonts w:cs="Times New Roman"/>
                <w:spacing w:val="-4"/>
                <w:szCs w:val="28"/>
              </w:rPr>
              <w:t>Huyện ủy</w:t>
            </w:r>
            <w:r w:rsidRPr="00087B66">
              <w:rPr>
                <w:rFonts w:cs="Times New Roman"/>
                <w:szCs w:val="28"/>
                <w:lang w:val="de-DE"/>
              </w:rPr>
              <w:t xml:space="preserve"> cho phù hợp với các quy định, hướng dẫn của Trung ương.</w:t>
            </w:r>
          </w:p>
        </w:tc>
        <w:tc>
          <w:tcPr>
            <w:tcW w:w="4093" w:type="dxa"/>
          </w:tcPr>
          <w:p w:rsidR="00517AF1" w:rsidRPr="00087B66" w:rsidRDefault="00517AF1" w:rsidP="00E32CD8">
            <w:pPr>
              <w:spacing w:before="60" w:after="60"/>
              <w:ind w:left="-51" w:firstLine="176"/>
              <w:jc w:val="both"/>
              <w:rPr>
                <w:rFonts w:cs="Times New Roman"/>
                <w:spacing w:val="-4"/>
                <w:position w:val="-4"/>
                <w:szCs w:val="28"/>
              </w:rPr>
            </w:pPr>
          </w:p>
        </w:tc>
        <w:tc>
          <w:tcPr>
            <w:tcW w:w="3544" w:type="dxa"/>
          </w:tcPr>
          <w:p w:rsidR="00553C8D" w:rsidRPr="00087B66" w:rsidRDefault="00553C8D" w:rsidP="00E32CD8">
            <w:pPr>
              <w:spacing w:before="60" w:after="60"/>
              <w:ind w:left="-42" w:firstLine="64"/>
              <w:jc w:val="both"/>
              <w:rPr>
                <w:rFonts w:cs="Times New Roman"/>
                <w:spacing w:val="-4"/>
                <w:position w:val="-4"/>
                <w:szCs w:val="28"/>
              </w:rPr>
            </w:pPr>
          </w:p>
          <w:p w:rsidR="00553C8D" w:rsidRPr="00087B66" w:rsidRDefault="00553C8D" w:rsidP="00E32CD8">
            <w:pPr>
              <w:spacing w:before="60" w:after="60"/>
              <w:ind w:left="-42" w:firstLine="64"/>
              <w:jc w:val="both"/>
              <w:rPr>
                <w:rFonts w:cs="Times New Roman"/>
                <w:spacing w:val="-4"/>
                <w:position w:val="-4"/>
                <w:szCs w:val="28"/>
              </w:rPr>
            </w:pPr>
          </w:p>
          <w:p w:rsidR="00553C8D" w:rsidRPr="00087B66" w:rsidRDefault="00553C8D" w:rsidP="00E32CD8">
            <w:pPr>
              <w:spacing w:before="60" w:after="60"/>
              <w:ind w:left="-42" w:firstLine="64"/>
              <w:jc w:val="both"/>
              <w:rPr>
                <w:rFonts w:cs="Times New Roman"/>
                <w:spacing w:val="-4"/>
                <w:position w:val="-4"/>
                <w:szCs w:val="28"/>
              </w:rPr>
            </w:pPr>
          </w:p>
          <w:p w:rsidR="00553C8D" w:rsidRPr="00087B66" w:rsidRDefault="00553C8D" w:rsidP="00E32CD8">
            <w:pPr>
              <w:spacing w:before="60" w:after="60"/>
              <w:ind w:left="-42" w:firstLine="64"/>
              <w:jc w:val="both"/>
              <w:rPr>
                <w:rFonts w:cs="Times New Roman"/>
                <w:spacing w:val="-4"/>
                <w:position w:val="-4"/>
                <w:szCs w:val="28"/>
              </w:rPr>
            </w:pPr>
          </w:p>
          <w:p w:rsidR="00553C8D" w:rsidRPr="00087B66" w:rsidRDefault="00553C8D" w:rsidP="00E32CD8">
            <w:pPr>
              <w:spacing w:before="60" w:after="60"/>
              <w:ind w:left="-42" w:firstLine="64"/>
              <w:jc w:val="both"/>
              <w:rPr>
                <w:rFonts w:cs="Times New Roman"/>
                <w:spacing w:val="-4"/>
                <w:position w:val="-4"/>
                <w:szCs w:val="28"/>
              </w:rPr>
            </w:pPr>
          </w:p>
          <w:p w:rsidR="002C085F" w:rsidRDefault="002C085F" w:rsidP="00E32CD8">
            <w:pPr>
              <w:spacing w:before="60" w:after="60"/>
              <w:ind w:left="-42" w:firstLine="64"/>
              <w:jc w:val="both"/>
              <w:rPr>
                <w:rFonts w:cs="Times New Roman"/>
                <w:spacing w:val="-4"/>
                <w:position w:val="-4"/>
                <w:szCs w:val="28"/>
              </w:rPr>
            </w:pPr>
          </w:p>
          <w:p w:rsidR="00517AF1" w:rsidRPr="00087B66" w:rsidRDefault="00553C8D" w:rsidP="00E32CD8">
            <w:pPr>
              <w:spacing w:before="60" w:after="60"/>
              <w:ind w:left="-42" w:firstLine="64"/>
              <w:jc w:val="both"/>
              <w:rPr>
                <w:rFonts w:cs="Times New Roman"/>
                <w:spacing w:val="-4"/>
                <w:position w:val="-4"/>
                <w:szCs w:val="28"/>
              </w:rPr>
            </w:pPr>
            <w:r w:rsidRPr="00087B66">
              <w:rPr>
                <w:rFonts w:cs="Times New Roman"/>
                <w:spacing w:val="-4"/>
                <w:position w:val="-4"/>
                <w:szCs w:val="28"/>
              </w:rPr>
              <w:t>Ủy ban Kiểm tra Huyện ủy</w:t>
            </w:r>
          </w:p>
        </w:tc>
        <w:tc>
          <w:tcPr>
            <w:tcW w:w="1712" w:type="dxa"/>
          </w:tcPr>
          <w:p w:rsidR="00517AF1" w:rsidRPr="00087B66" w:rsidRDefault="00517AF1" w:rsidP="00076D24">
            <w:pPr>
              <w:ind w:left="-42" w:firstLine="64"/>
              <w:jc w:val="both"/>
              <w:rPr>
                <w:rFonts w:cs="Times New Roman"/>
                <w:szCs w:val="28"/>
              </w:rPr>
            </w:pPr>
          </w:p>
          <w:p w:rsidR="002C085F" w:rsidRDefault="002C085F" w:rsidP="00076D24">
            <w:pPr>
              <w:ind w:left="-42" w:firstLine="64"/>
              <w:jc w:val="center"/>
              <w:rPr>
                <w:rFonts w:cs="Times New Roman"/>
                <w:szCs w:val="28"/>
              </w:rPr>
            </w:pPr>
          </w:p>
          <w:p w:rsidR="00580F05" w:rsidRDefault="000E75C9" w:rsidP="00076D24">
            <w:pPr>
              <w:ind w:left="-42" w:firstLine="64"/>
              <w:jc w:val="center"/>
              <w:rPr>
                <w:rFonts w:cs="Times New Roman"/>
                <w:szCs w:val="28"/>
              </w:rPr>
            </w:pPr>
            <w:r>
              <w:rPr>
                <w:rFonts w:cs="Times New Roman"/>
                <w:szCs w:val="28"/>
              </w:rPr>
              <w:t xml:space="preserve">Tháng 01 </w:t>
            </w:r>
          </w:p>
          <w:p w:rsidR="00553C8D" w:rsidRPr="00087B66" w:rsidRDefault="000E75C9" w:rsidP="00076D24">
            <w:pPr>
              <w:ind w:left="-42" w:firstLine="64"/>
              <w:jc w:val="center"/>
              <w:rPr>
                <w:rFonts w:cs="Times New Roman"/>
                <w:szCs w:val="28"/>
              </w:rPr>
            </w:pPr>
            <w:r>
              <w:rPr>
                <w:rFonts w:cs="Times New Roman"/>
                <w:szCs w:val="28"/>
              </w:rPr>
              <w:t>năm 2022</w:t>
            </w:r>
          </w:p>
          <w:p w:rsidR="00553C8D" w:rsidRPr="00087B66" w:rsidRDefault="00553C8D" w:rsidP="00076D24">
            <w:pPr>
              <w:ind w:left="-42" w:firstLine="64"/>
              <w:jc w:val="both"/>
              <w:rPr>
                <w:rFonts w:cs="Times New Roman"/>
                <w:szCs w:val="28"/>
              </w:rPr>
            </w:pPr>
          </w:p>
          <w:p w:rsidR="00553C8D" w:rsidRPr="00087B66" w:rsidRDefault="00553C8D" w:rsidP="00076D24">
            <w:pPr>
              <w:ind w:left="-42" w:firstLine="64"/>
              <w:jc w:val="both"/>
              <w:rPr>
                <w:rFonts w:cs="Times New Roman"/>
                <w:szCs w:val="28"/>
              </w:rPr>
            </w:pPr>
          </w:p>
          <w:p w:rsidR="00580F05" w:rsidRDefault="000E75C9" w:rsidP="00076D24">
            <w:pPr>
              <w:ind w:left="-42" w:firstLine="64"/>
              <w:jc w:val="center"/>
              <w:rPr>
                <w:rFonts w:cs="Times New Roman"/>
                <w:szCs w:val="28"/>
              </w:rPr>
            </w:pPr>
            <w:r>
              <w:rPr>
                <w:rFonts w:cs="Times New Roman"/>
                <w:szCs w:val="28"/>
              </w:rPr>
              <w:t xml:space="preserve">Tháng 01 </w:t>
            </w:r>
          </w:p>
          <w:p w:rsidR="00553C8D" w:rsidRPr="00087B66" w:rsidRDefault="000E75C9" w:rsidP="00076D24">
            <w:pPr>
              <w:ind w:left="-42" w:firstLine="64"/>
              <w:jc w:val="center"/>
              <w:rPr>
                <w:rFonts w:cs="Times New Roman"/>
                <w:szCs w:val="28"/>
              </w:rPr>
            </w:pPr>
            <w:r>
              <w:rPr>
                <w:rFonts w:cs="Times New Roman"/>
                <w:szCs w:val="28"/>
              </w:rPr>
              <w:t>năm 2022</w:t>
            </w:r>
          </w:p>
          <w:p w:rsidR="00553C8D" w:rsidRPr="00087B66" w:rsidRDefault="00553C8D" w:rsidP="00076D24">
            <w:pPr>
              <w:ind w:left="-42" w:firstLine="64"/>
              <w:jc w:val="both"/>
              <w:rPr>
                <w:rFonts w:cs="Times New Roman"/>
                <w:szCs w:val="28"/>
              </w:rPr>
            </w:pPr>
          </w:p>
          <w:p w:rsidR="00553C8D" w:rsidRPr="00087B66" w:rsidRDefault="00553C8D" w:rsidP="00076D24">
            <w:pPr>
              <w:ind w:left="-42" w:firstLine="64"/>
              <w:jc w:val="both"/>
              <w:rPr>
                <w:rFonts w:cs="Times New Roman"/>
                <w:szCs w:val="28"/>
              </w:rPr>
            </w:pPr>
          </w:p>
          <w:p w:rsidR="00553C8D" w:rsidRPr="00087B66" w:rsidRDefault="00553C8D" w:rsidP="00076D24">
            <w:pPr>
              <w:ind w:left="-42" w:firstLine="64"/>
              <w:jc w:val="both"/>
              <w:rPr>
                <w:rFonts w:cs="Times New Roman"/>
                <w:szCs w:val="28"/>
              </w:rPr>
            </w:pPr>
          </w:p>
          <w:p w:rsidR="00E32CD8" w:rsidRDefault="00553C8D" w:rsidP="00076D24">
            <w:pPr>
              <w:ind w:left="-42" w:firstLine="64"/>
              <w:jc w:val="center"/>
              <w:rPr>
                <w:rFonts w:cs="Times New Roman"/>
                <w:szCs w:val="28"/>
              </w:rPr>
            </w:pPr>
            <w:r w:rsidRPr="00087B66">
              <w:rPr>
                <w:rFonts w:cs="Times New Roman"/>
                <w:szCs w:val="28"/>
              </w:rPr>
              <w:t>Theo</w:t>
            </w:r>
          </w:p>
          <w:p w:rsidR="00553C8D" w:rsidRPr="00087B66" w:rsidRDefault="00553C8D" w:rsidP="00076D24">
            <w:pPr>
              <w:ind w:left="-42" w:firstLine="64"/>
              <w:jc w:val="center"/>
              <w:rPr>
                <w:rFonts w:cs="Times New Roman"/>
                <w:szCs w:val="28"/>
              </w:rPr>
            </w:pPr>
            <w:r w:rsidRPr="00087B66">
              <w:rPr>
                <w:rFonts w:cs="Times New Roman"/>
                <w:szCs w:val="28"/>
              </w:rPr>
              <w:t>kế hoạch</w:t>
            </w:r>
          </w:p>
        </w:tc>
      </w:tr>
      <w:tr w:rsidR="00E706FC" w:rsidRPr="00087B66" w:rsidTr="00E32CD8">
        <w:trPr>
          <w:jc w:val="center"/>
        </w:trPr>
        <w:tc>
          <w:tcPr>
            <w:tcW w:w="618" w:type="dxa"/>
          </w:tcPr>
          <w:p w:rsidR="00E706FC" w:rsidRDefault="00E706FC" w:rsidP="004A7D60">
            <w:pPr>
              <w:spacing w:before="120" w:after="120"/>
              <w:jc w:val="center"/>
              <w:rPr>
                <w:rFonts w:cs="Times New Roman"/>
                <w:b/>
                <w:szCs w:val="28"/>
              </w:rPr>
            </w:pPr>
            <w:r w:rsidRPr="00087B66">
              <w:rPr>
                <w:rFonts w:cs="Times New Roman"/>
                <w:b/>
                <w:szCs w:val="28"/>
              </w:rPr>
              <w:t>C</w:t>
            </w:r>
          </w:p>
          <w:p w:rsidR="00E32CD8" w:rsidRPr="004A7D60" w:rsidRDefault="00E32CD8" w:rsidP="00E32CD8">
            <w:pPr>
              <w:spacing w:before="120" w:after="120"/>
              <w:jc w:val="center"/>
              <w:rPr>
                <w:rFonts w:cs="Times New Roman"/>
                <w:b/>
                <w:sz w:val="18"/>
                <w:szCs w:val="18"/>
              </w:rPr>
            </w:pPr>
          </w:p>
          <w:p w:rsidR="00087B66" w:rsidRDefault="00087B66" w:rsidP="00E32CD8">
            <w:pPr>
              <w:spacing w:before="120" w:after="120"/>
              <w:jc w:val="center"/>
              <w:rPr>
                <w:rFonts w:cs="Times New Roman"/>
                <w:b/>
                <w:szCs w:val="28"/>
              </w:rPr>
            </w:pPr>
            <w:r>
              <w:rPr>
                <w:rFonts w:cs="Times New Roman"/>
                <w:b/>
                <w:szCs w:val="28"/>
              </w:rPr>
              <w:t>1</w:t>
            </w:r>
          </w:p>
          <w:p w:rsidR="00E32CD8" w:rsidRPr="00E32CD8" w:rsidRDefault="00E32CD8" w:rsidP="00E32CD8">
            <w:pPr>
              <w:spacing w:before="120" w:after="120"/>
              <w:jc w:val="center"/>
              <w:rPr>
                <w:rFonts w:cs="Times New Roman"/>
                <w:b/>
                <w:sz w:val="18"/>
                <w:szCs w:val="18"/>
              </w:rPr>
            </w:pPr>
          </w:p>
          <w:p w:rsidR="00087B66" w:rsidRDefault="00087B66" w:rsidP="00E32CD8">
            <w:pPr>
              <w:spacing w:before="120" w:after="120"/>
              <w:jc w:val="center"/>
              <w:rPr>
                <w:rFonts w:cs="Times New Roman"/>
                <w:b/>
                <w:szCs w:val="28"/>
              </w:rPr>
            </w:pPr>
            <w:r>
              <w:rPr>
                <w:rFonts w:cs="Times New Roman"/>
                <w:b/>
                <w:szCs w:val="28"/>
              </w:rPr>
              <w:t>2</w:t>
            </w:r>
          </w:p>
          <w:p w:rsidR="00E32CD8" w:rsidRDefault="00E32CD8" w:rsidP="00E32CD8">
            <w:pPr>
              <w:spacing w:before="120" w:after="120"/>
              <w:jc w:val="center"/>
              <w:rPr>
                <w:rFonts w:cs="Times New Roman"/>
                <w:b/>
                <w:szCs w:val="28"/>
              </w:rPr>
            </w:pPr>
          </w:p>
          <w:p w:rsidR="00E32CD8" w:rsidRDefault="00E32CD8" w:rsidP="00E32CD8">
            <w:pPr>
              <w:spacing w:before="120" w:after="120"/>
              <w:jc w:val="center"/>
              <w:rPr>
                <w:rFonts w:cs="Times New Roman"/>
                <w:b/>
                <w:szCs w:val="28"/>
              </w:rPr>
            </w:pPr>
          </w:p>
          <w:p w:rsidR="00E32CD8" w:rsidRDefault="00E32CD8" w:rsidP="00E32CD8">
            <w:pPr>
              <w:spacing w:before="120" w:after="120"/>
              <w:jc w:val="center"/>
              <w:rPr>
                <w:rFonts w:cs="Times New Roman"/>
                <w:b/>
                <w:szCs w:val="28"/>
              </w:rPr>
            </w:pPr>
          </w:p>
          <w:p w:rsidR="00087B66" w:rsidRPr="00087B66" w:rsidRDefault="00087B66" w:rsidP="005D579C">
            <w:pPr>
              <w:spacing w:before="240" w:after="120"/>
              <w:jc w:val="center"/>
              <w:rPr>
                <w:rFonts w:cs="Times New Roman"/>
                <w:b/>
                <w:szCs w:val="28"/>
              </w:rPr>
            </w:pPr>
            <w:r>
              <w:rPr>
                <w:rFonts w:cs="Times New Roman"/>
                <w:b/>
                <w:szCs w:val="28"/>
              </w:rPr>
              <w:t>3</w:t>
            </w:r>
          </w:p>
        </w:tc>
        <w:tc>
          <w:tcPr>
            <w:tcW w:w="5588" w:type="dxa"/>
          </w:tcPr>
          <w:p w:rsidR="00553C8D" w:rsidRPr="00087B66" w:rsidRDefault="00553C8D" w:rsidP="00E32CD8">
            <w:pPr>
              <w:pStyle w:val="Header"/>
              <w:spacing w:before="120"/>
              <w:jc w:val="both"/>
              <w:rPr>
                <w:rFonts w:cs="Times New Roman"/>
                <w:b/>
                <w:szCs w:val="28"/>
              </w:rPr>
            </w:pPr>
            <w:r w:rsidRPr="00087B66">
              <w:rPr>
                <w:rFonts w:cs="Times New Roman"/>
                <w:b/>
                <w:szCs w:val="28"/>
              </w:rPr>
              <w:lastRenderedPageBreak/>
              <w:t>XÂY DỰNG NGÀNH VÀ MỘT SỐ NHIỆM VỤ KHÁC</w:t>
            </w:r>
          </w:p>
          <w:p w:rsidR="000E75C9" w:rsidRDefault="00553C8D" w:rsidP="00E32CD8">
            <w:pPr>
              <w:pStyle w:val="Header"/>
              <w:spacing w:before="120" w:after="120"/>
              <w:jc w:val="both"/>
              <w:rPr>
                <w:rFonts w:cs="Times New Roman"/>
                <w:szCs w:val="28"/>
                <w:lang w:val="de-DE"/>
              </w:rPr>
            </w:pPr>
            <w:r w:rsidRPr="00087B66">
              <w:rPr>
                <w:rFonts w:cs="Times New Roman"/>
                <w:szCs w:val="28"/>
                <w:lang w:val="de-DE"/>
              </w:rPr>
              <w:t>Củng cố, kiện toàn, nâng cao chất lượng đội ngũ cán bộ kiểm tra</w:t>
            </w:r>
            <w:r w:rsidR="000E75C9">
              <w:rPr>
                <w:rFonts w:cs="Times New Roman"/>
                <w:szCs w:val="28"/>
                <w:lang w:val="de-DE"/>
              </w:rPr>
              <w:t>.</w:t>
            </w:r>
          </w:p>
          <w:p w:rsidR="00553C8D" w:rsidRPr="00087B66" w:rsidRDefault="00553C8D" w:rsidP="00E32CD8">
            <w:pPr>
              <w:pStyle w:val="Header"/>
              <w:spacing w:before="120" w:after="120"/>
              <w:jc w:val="both"/>
              <w:rPr>
                <w:rFonts w:cs="Times New Roman"/>
                <w:szCs w:val="28"/>
                <w:lang w:val="de-DE"/>
              </w:rPr>
            </w:pPr>
            <w:r w:rsidRPr="00087B66">
              <w:rPr>
                <w:rFonts w:cs="Times New Roman"/>
                <w:szCs w:val="28"/>
                <w:lang w:val="de-DE"/>
              </w:rPr>
              <w:t xml:space="preserve">Rà soát, bổ sung, hoàn chỉnh các quyết định, quy định, quy trình, quy chế... của Ủy ban Kiểm tra Huyện ủy và Cơ quan Ủy ban Kiểm </w:t>
            </w:r>
            <w:r w:rsidRPr="00087B66">
              <w:rPr>
                <w:rFonts w:cs="Times New Roman"/>
                <w:szCs w:val="28"/>
                <w:lang w:val="de-DE"/>
              </w:rPr>
              <w:lastRenderedPageBreak/>
              <w:t xml:space="preserve">tra Huyện ủy. </w:t>
            </w:r>
          </w:p>
          <w:p w:rsidR="00E706FC" w:rsidRPr="00B1226D" w:rsidRDefault="00553C8D" w:rsidP="00E32CD8">
            <w:pPr>
              <w:pStyle w:val="Header"/>
              <w:spacing w:before="120" w:after="120"/>
              <w:jc w:val="both"/>
              <w:rPr>
                <w:rFonts w:cs="Times New Roman"/>
                <w:szCs w:val="28"/>
              </w:rPr>
            </w:pPr>
            <w:r w:rsidRPr="00087B66">
              <w:rPr>
                <w:rFonts w:cs="Times New Roman"/>
                <w:szCs w:val="28"/>
              </w:rPr>
              <w:t>Tuyên truyền, phổ biến về công tác kiểm tra, giám sát của Đảng theo quy định.</w:t>
            </w:r>
          </w:p>
        </w:tc>
        <w:tc>
          <w:tcPr>
            <w:tcW w:w="4093" w:type="dxa"/>
          </w:tcPr>
          <w:p w:rsidR="00E706FC" w:rsidRPr="00087B66" w:rsidRDefault="00E706FC" w:rsidP="00E32CD8">
            <w:pPr>
              <w:spacing w:before="60" w:after="60"/>
              <w:ind w:left="-51" w:firstLine="176"/>
              <w:jc w:val="both"/>
              <w:rPr>
                <w:rFonts w:cs="Times New Roman"/>
                <w:spacing w:val="-4"/>
                <w:position w:val="-4"/>
                <w:szCs w:val="28"/>
              </w:rPr>
            </w:pPr>
          </w:p>
        </w:tc>
        <w:tc>
          <w:tcPr>
            <w:tcW w:w="3544" w:type="dxa"/>
          </w:tcPr>
          <w:p w:rsidR="00553C8D" w:rsidRPr="00087B66" w:rsidRDefault="00553C8D" w:rsidP="00E32CD8">
            <w:pPr>
              <w:rPr>
                <w:rFonts w:cs="Times New Roman"/>
                <w:szCs w:val="28"/>
              </w:rPr>
            </w:pPr>
          </w:p>
          <w:p w:rsidR="00553C8D" w:rsidRPr="00087B66" w:rsidRDefault="00553C8D" w:rsidP="00E32CD8">
            <w:pPr>
              <w:rPr>
                <w:rFonts w:cs="Times New Roman"/>
                <w:szCs w:val="28"/>
              </w:rPr>
            </w:pPr>
          </w:p>
          <w:p w:rsidR="00553C8D" w:rsidRPr="00087B66" w:rsidRDefault="00553C8D" w:rsidP="00E32CD8">
            <w:pPr>
              <w:rPr>
                <w:rFonts w:cs="Times New Roman"/>
                <w:szCs w:val="28"/>
              </w:rPr>
            </w:pPr>
          </w:p>
          <w:p w:rsidR="00E32CD8" w:rsidRDefault="00553C8D" w:rsidP="00E32CD8">
            <w:pPr>
              <w:jc w:val="center"/>
              <w:rPr>
                <w:rFonts w:cs="Times New Roman"/>
                <w:szCs w:val="28"/>
              </w:rPr>
            </w:pPr>
            <w:r w:rsidRPr="00087B66">
              <w:rPr>
                <w:rFonts w:cs="Times New Roman"/>
                <w:szCs w:val="28"/>
              </w:rPr>
              <w:t xml:space="preserve">Thường trực Ủy ban và </w:t>
            </w:r>
          </w:p>
          <w:p w:rsidR="00553C8D" w:rsidRPr="00087B66" w:rsidRDefault="00553C8D" w:rsidP="00E32CD8">
            <w:pPr>
              <w:jc w:val="center"/>
              <w:rPr>
                <w:rFonts w:cs="Times New Roman"/>
                <w:szCs w:val="28"/>
              </w:rPr>
            </w:pPr>
            <w:r w:rsidRPr="00087B66">
              <w:rPr>
                <w:rFonts w:cs="Times New Roman"/>
                <w:szCs w:val="28"/>
              </w:rPr>
              <w:t>Ủy ban Kiểm tra Huyện ủ</w:t>
            </w:r>
            <w:r w:rsidR="00E32CD8">
              <w:rPr>
                <w:rFonts w:cs="Times New Roman"/>
                <w:szCs w:val="28"/>
              </w:rPr>
              <w:t>y</w:t>
            </w:r>
          </w:p>
          <w:p w:rsidR="00553C8D" w:rsidRPr="00E32CD8" w:rsidRDefault="00553C8D" w:rsidP="00E32CD8">
            <w:pPr>
              <w:jc w:val="center"/>
              <w:rPr>
                <w:rFonts w:cs="Times New Roman"/>
                <w:sz w:val="40"/>
                <w:szCs w:val="40"/>
              </w:rPr>
            </w:pPr>
          </w:p>
          <w:p w:rsidR="00553C8D" w:rsidRPr="00087B66" w:rsidRDefault="00553C8D" w:rsidP="00E32CD8">
            <w:pPr>
              <w:pStyle w:val="Header"/>
              <w:jc w:val="center"/>
              <w:rPr>
                <w:rFonts w:cs="Times New Roman"/>
                <w:bCs/>
                <w:iCs/>
                <w:szCs w:val="28"/>
              </w:rPr>
            </w:pPr>
            <w:r w:rsidRPr="00087B66">
              <w:rPr>
                <w:rFonts w:cs="Times New Roman"/>
                <w:bCs/>
                <w:iCs/>
                <w:szCs w:val="28"/>
              </w:rPr>
              <w:t>Ủy ban Kiểm tra Huyện ủ</w:t>
            </w:r>
            <w:r w:rsidR="00E32CD8">
              <w:rPr>
                <w:rFonts w:cs="Times New Roman"/>
                <w:bCs/>
                <w:iCs/>
                <w:szCs w:val="28"/>
              </w:rPr>
              <w:t>y</w:t>
            </w:r>
          </w:p>
          <w:p w:rsidR="00553C8D" w:rsidRPr="00087B66" w:rsidRDefault="00553C8D" w:rsidP="00E32CD8">
            <w:pPr>
              <w:pStyle w:val="Header"/>
              <w:jc w:val="center"/>
              <w:rPr>
                <w:rFonts w:cs="Times New Roman"/>
                <w:bCs/>
                <w:iCs/>
                <w:szCs w:val="28"/>
              </w:rPr>
            </w:pPr>
          </w:p>
          <w:p w:rsidR="00553C8D" w:rsidRPr="00087B66" w:rsidRDefault="00553C8D" w:rsidP="00E32CD8">
            <w:pPr>
              <w:pStyle w:val="Header"/>
              <w:jc w:val="center"/>
              <w:rPr>
                <w:rFonts w:cs="Times New Roman"/>
                <w:bCs/>
                <w:iCs/>
                <w:szCs w:val="28"/>
              </w:rPr>
            </w:pPr>
          </w:p>
          <w:p w:rsidR="00E32CD8" w:rsidRDefault="00553C8D" w:rsidP="00E32CD8">
            <w:pPr>
              <w:pStyle w:val="Header"/>
              <w:jc w:val="center"/>
              <w:rPr>
                <w:rFonts w:cs="Times New Roman"/>
                <w:bCs/>
                <w:iCs/>
                <w:spacing w:val="-12"/>
                <w:szCs w:val="28"/>
              </w:rPr>
            </w:pPr>
            <w:r w:rsidRPr="00087B66">
              <w:rPr>
                <w:rFonts w:cs="Times New Roman"/>
                <w:bCs/>
                <w:iCs/>
                <w:spacing w:val="-12"/>
                <w:szCs w:val="28"/>
              </w:rPr>
              <w:t xml:space="preserve">Tổ tuyên truyền của </w:t>
            </w:r>
          </w:p>
          <w:p w:rsidR="00553C8D" w:rsidRPr="00087B66" w:rsidRDefault="00553C8D" w:rsidP="00E32CD8">
            <w:pPr>
              <w:pStyle w:val="Header"/>
              <w:jc w:val="center"/>
              <w:rPr>
                <w:rFonts w:cs="Times New Roman"/>
                <w:bCs/>
                <w:iCs/>
                <w:szCs w:val="28"/>
              </w:rPr>
            </w:pPr>
            <w:r w:rsidRPr="00087B66">
              <w:rPr>
                <w:rFonts w:cs="Times New Roman"/>
                <w:bCs/>
                <w:iCs/>
                <w:spacing w:val="-12"/>
                <w:szCs w:val="28"/>
              </w:rPr>
              <w:t>Ủy ban Kiểm tra Huyện ủ</w:t>
            </w:r>
            <w:r w:rsidR="00E32CD8">
              <w:rPr>
                <w:rFonts w:cs="Times New Roman"/>
                <w:bCs/>
                <w:iCs/>
                <w:spacing w:val="-12"/>
                <w:szCs w:val="28"/>
              </w:rPr>
              <w:t>y</w:t>
            </w:r>
          </w:p>
          <w:p w:rsidR="00E706FC" w:rsidRPr="00087B66" w:rsidRDefault="00E706FC" w:rsidP="00E32CD8">
            <w:pPr>
              <w:pStyle w:val="Header"/>
              <w:rPr>
                <w:rFonts w:cs="Times New Roman"/>
                <w:spacing w:val="-4"/>
                <w:position w:val="-4"/>
                <w:szCs w:val="28"/>
              </w:rPr>
            </w:pPr>
          </w:p>
        </w:tc>
        <w:tc>
          <w:tcPr>
            <w:tcW w:w="1712" w:type="dxa"/>
          </w:tcPr>
          <w:p w:rsidR="00553C8D" w:rsidRPr="00087B66" w:rsidRDefault="00553C8D" w:rsidP="00076D24">
            <w:pPr>
              <w:rPr>
                <w:rFonts w:cs="Times New Roman"/>
                <w:szCs w:val="28"/>
              </w:rPr>
            </w:pPr>
          </w:p>
          <w:p w:rsidR="00553C8D" w:rsidRPr="00087B66" w:rsidRDefault="00553C8D" w:rsidP="00076D24">
            <w:pPr>
              <w:rPr>
                <w:rFonts w:cs="Times New Roman"/>
                <w:szCs w:val="28"/>
              </w:rPr>
            </w:pPr>
          </w:p>
          <w:p w:rsidR="00553C8D" w:rsidRPr="00087B66" w:rsidRDefault="00553C8D" w:rsidP="00076D24">
            <w:pPr>
              <w:rPr>
                <w:rFonts w:cs="Times New Roman"/>
                <w:szCs w:val="28"/>
              </w:rPr>
            </w:pPr>
          </w:p>
          <w:p w:rsidR="00553C8D" w:rsidRPr="00087B66" w:rsidRDefault="00553C8D" w:rsidP="00076D24">
            <w:pPr>
              <w:jc w:val="center"/>
              <w:rPr>
                <w:rFonts w:cs="Times New Roman"/>
                <w:szCs w:val="28"/>
              </w:rPr>
            </w:pPr>
            <w:r w:rsidRPr="00087B66">
              <w:rPr>
                <w:rFonts w:cs="Times New Roman"/>
                <w:szCs w:val="28"/>
              </w:rPr>
              <w:t>Thường xuyên</w:t>
            </w:r>
          </w:p>
          <w:p w:rsidR="00553C8D" w:rsidRPr="00E32CD8" w:rsidRDefault="00553C8D" w:rsidP="00076D24">
            <w:pPr>
              <w:rPr>
                <w:rFonts w:cs="Times New Roman"/>
                <w:sz w:val="36"/>
                <w:szCs w:val="36"/>
              </w:rPr>
            </w:pPr>
          </w:p>
          <w:p w:rsidR="00553C8D" w:rsidRPr="00087B66" w:rsidRDefault="00553C8D" w:rsidP="00076D24">
            <w:pPr>
              <w:jc w:val="center"/>
              <w:rPr>
                <w:rFonts w:cs="Times New Roman"/>
                <w:szCs w:val="28"/>
              </w:rPr>
            </w:pPr>
            <w:r w:rsidRPr="00087B66">
              <w:rPr>
                <w:rFonts w:cs="Times New Roman"/>
                <w:szCs w:val="28"/>
              </w:rPr>
              <w:t>Theo kế hoạch</w:t>
            </w:r>
          </w:p>
          <w:p w:rsidR="00553C8D" w:rsidRPr="00087B66" w:rsidRDefault="00553C8D" w:rsidP="00076D24">
            <w:pPr>
              <w:rPr>
                <w:rFonts w:cs="Times New Roman"/>
                <w:szCs w:val="28"/>
              </w:rPr>
            </w:pPr>
          </w:p>
          <w:p w:rsidR="002C085F" w:rsidRDefault="002C085F" w:rsidP="00076D24">
            <w:pPr>
              <w:rPr>
                <w:rFonts w:cs="Times New Roman"/>
                <w:szCs w:val="28"/>
              </w:rPr>
            </w:pPr>
          </w:p>
          <w:p w:rsidR="00553C8D" w:rsidRPr="00087B66" w:rsidRDefault="00553C8D" w:rsidP="00076D24">
            <w:pPr>
              <w:jc w:val="center"/>
              <w:rPr>
                <w:rFonts w:cs="Times New Roman"/>
                <w:szCs w:val="28"/>
              </w:rPr>
            </w:pPr>
            <w:r w:rsidRPr="00087B66">
              <w:rPr>
                <w:rFonts w:cs="Times New Roman"/>
                <w:szCs w:val="28"/>
              </w:rPr>
              <w:t>Thường xuyên</w:t>
            </w:r>
          </w:p>
          <w:p w:rsidR="00E706FC" w:rsidRPr="00087B66" w:rsidRDefault="002C085F" w:rsidP="00076D24">
            <w:pPr>
              <w:rPr>
                <w:rFonts w:cs="Times New Roman"/>
                <w:szCs w:val="28"/>
              </w:rPr>
            </w:pPr>
            <w:r>
              <w:rPr>
                <w:rFonts w:cs="Times New Roman"/>
                <w:szCs w:val="28"/>
              </w:rPr>
              <w:t xml:space="preserve"> </w:t>
            </w:r>
          </w:p>
        </w:tc>
      </w:tr>
    </w:tbl>
    <w:tbl>
      <w:tblPr>
        <w:tblW w:w="15229" w:type="dxa"/>
        <w:tblInd w:w="108" w:type="dxa"/>
        <w:tblLook w:val="01E0"/>
      </w:tblPr>
      <w:tblGrid>
        <w:gridCol w:w="8711"/>
        <w:gridCol w:w="6518"/>
      </w:tblGrid>
      <w:tr w:rsidR="00087B66" w:rsidRPr="00857E1C" w:rsidTr="00054EC2">
        <w:tc>
          <w:tcPr>
            <w:tcW w:w="8711" w:type="dxa"/>
          </w:tcPr>
          <w:p w:rsidR="00087B66" w:rsidRDefault="00087B66" w:rsidP="00D155A6">
            <w:pPr>
              <w:spacing w:before="120"/>
            </w:pPr>
          </w:p>
        </w:tc>
        <w:tc>
          <w:tcPr>
            <w:tcW w:w="6518" w:type="dxa"/>
          </w:tcPr>
          <w:p w:rsidR="00087B66" w:rsidRDefault="00087B66" w:rsidP="00D155A6">
            <w:pPr>
              <w:pStyle w:val="Heading1"/>
              <w:tabs>
                <w:tab w:val="clear" w:pos="0"/>
                <w:tab w:val="left" w:pos="5040"/>
              </w:tabs>
              <w:spacing w:before="120"/>
              <w:ind w:left="0"/>
              <w:jc w:val="center"/>
            </w:pPr>
          </w:p>
        </w:tc>
      </w:tr>
      <w:tr w:rsidR="00054EC2" w:rsidRPr="00857E1C" w:rsidTr="00087B66">
        <w:trPr>
          <w:trHeight w:val="683"/>
        </w:trPr>
        <w:tc>
          <w:tcPr>
            <w:tcW w:w="8711" w:type="dxa"/>
          </w:tcPr>
          <w:p w:rsidR="00054EC2" w:rsidRDefault="00087B66" w:rsidP="00087B66">
            <w:pPr>
              <w:tabs>
                <w:tab w:val="left" w:pos="1570"/>
              </w:tabs>
              <w:spacing w:before="120"/>
            </w:pPr>
            <w:r>
              <w:tab/>
            </w:r>
          </w:p>
          <w:p w:rsidR="00054EC2" w:rsidRPr="00857E1C" w:rsidRDefault="00054EC2" w:rsidP="00D155A6">
            <w:pPr>
              <w:spacing w:before="120"/>
              <w:rPr>
                <w:u w:val="single"/>
              </w:rPr>
            </w:pPr>
            <w:r w:rsidRPr="00857E1C">
              <w:t xml:space="preserve"> </w:t>
            </w:r>
            <w:r w:rsidRPr="00857E1C">
              <w:rPr>
                <w:u w:val="single"/>
              </w:rPr>
              <w:t>Nơi nhận</w:t>
            </w:r>
            <w:r w:rsidRPr="00857E1C">
              <w:t>:</w:t>
            </w:r>
            <w:r w:rsidRPr="00857E1C">
              <w:rPr>
                <w:u w:val="single"/>
              </w:rPr>
              <w:t xml:space="preserve"> </w:t>
            </w:r>
          </w:p>
          <w:p w:rsidR="00054EC2" w:rsidRPr="00857E1C" w:rsidRDefault="00054EC2" w:rsidP="00D155A6">
            <w:pPr>
              <w:rPr>
                <w:sz w:val="24"/>
              </w:rPr>
            </w:pPr>
            <w:r w:rsidRPr="00857E1C">
              <w:rPr>
                <w:sz w:val="24"/>
              </w:rPr>
              <w:t xml:space="preserve">- Ủy ban Kiểm tra Tỉnh </w:t>
            </w:r>
            <w:r>
              <w:rPr>
                <w:sz w:val="24"/>
              </w:rPr>
              <w:t>ủy</w:t>
            </w:r>
            <w:r w:rsidRPr="00857E1C">
              <w:rPr>
                <w:sz w:val="24"/>
              </w:rPr>
              <w:t xml:space="preserve"> (báo cáo),</w:t>
            </w:r>
          </w:p>
          <w:p w:rsidR="00054EC2" w:rsidRPr="00857E1C" w:rsidRDefault="00054EC2" w:rsidP="00D155A6">
            <w:pPr>
              <w:rPr>
                <w:sz w:val="24"/>
              </w:rPr>
            </w:pPr>
            <w:r w:rsidRPr="00857E1C">
              <w:rPr>
                <w:sz w:val="24"/>
              </w:rPr>
              <w:t xml:space="preserve">- Ban Thường vụ Huyện </w:t>
            </w:r>
            <w:r>
              <w:rPr>
                <w:sz w:val="24"/>
              </w:rPr>
              <w:t>ủy</w:t>
            </w:r>
            <w:r w:rsidRPr="00857E1C">
              <w:rPr>
                <w:sz w:val="24"/>
              </w:rPr>
              <w:t xml:space="preserve"> (báo cáo),</w:t>
            </w:r>
          </w:p>
          <w:p w:rsidR="00054EC2" w:rsidRPr="00857E1C" w:rsidRDefault="00054EC2" w:rsidP="00D155A6">
            <w:pPr>
              <w:rPr>
                <w:sz w:val="24"/>
              </w:rPr>
            </w:pPr>
            <w:r w:rsidRPr="00857E1C">
              <w:rPr>
                <w:sz w:val="24"/>
              </w:rPr>
              <w:t xml:space="preserve">- Các cơ quan tham mưu, giúp việc của Huyện </w:t>
            </w:r>
            <w:r>
              <w:rPr>
                <w:sz w:val="24"/>
              </w:rPr>
              <w:t>ủy</w:t>
            </w:r>
            <w:r w:rsidRPr="00857E1C">
              <w:rPr>
                <w:sz w:val="24"/>
              </w:rPr>
              <w:t>,</w:t>
            </w:r>
          </w:p>
          <w:p w:rsidR="00054EC2" w:rsidRPr="00857E1C" w:rsidRDefault="00054EC2" w:rsidP="00D155A6">
            <w:pPr>
              <w:rPr>
                <w:sz w:val="24"/>
              </w:rPr>
            </w:pPr>
            <w:r w:rsidRPr="00857E1C">
              <w:rPr>
                <w:sz w:val="24"/>
              </w:rPr>
              <w:t xml:space="preserve">- Các </w:t>
            </w:r>
            <w:r>
              <w:rPr>
                <w:sz w:val="24"/>
              </w:rPr>
              <w:t>Ủ</w:t>
            </w:r>
            <w:r w:rsidRPr="00857E1C">
              <w:rPr>
                <w:sz w:val="24"/>
              </w:rPr>
              <w:t>y viên Ủy ban Kiểm tra Huyện ủy,</w:t>
            </w:r>
          </w:p>
          <w:p w:rsidR="00054EC2" w:rsidRDefault="00054EC2" w:rsidP="00D155A6">
            <w:pPr>
              <w:rPr>
                <w:sz w:val="24"/>
              </w:rPr>
            </w:pPr>
            <w:r w:rsidRPr="00857E1C">
              <w:rPr>
                <w:sz w:val="24"/>
              </w:rPr>
              <w:t xml:space="preserve">- Các chi, đảng bộ cơ sở, </w:t>
            </w:r>
          </w:p>
          <w:p w:rsidR="00054EC2" w:rsidRDefault="00054EC2" w:rsidP="00D155A6">
            <w:pPr>
              <w:rPr>
                <w:sz w:val="24"/>
              </w:rPr>
            </w:pPr>
            <w:r w:rsidRPr="00857E1C">
              <w:rPr>
                <w:sz w:val="24"/>
              </w:rPr>
              <w:t xml:space="preserve">- Ủy ban kiểm tra đảng </w:t>
            </w:r>
            <w:r>
              <w:rPr>
                <w:sz w:val="24"/>
              </w:rPr>
              <w:t>ủy</w:t>
            </w:r>
            <w:r w:rsidRPr="00857E1C">
              <w:rPr>
                <w:sz w:val="24"/>
              </w:rPr>
              <w:t xml:space="preserve"> cơ sở,</w:t>
            </w:r>
            <w:r>
              <w:rPr>
                <w:sz w:val="24"/>
              </w:rPr>
              <w:t xml:space="preserve"> </w:t>
            </w:r>
          </w:p>
          <w:p w:rsidR="00054EC2" w:rsidRDefault="00054EC2" w:rsidP="00D155A6">
            <w:pPr>
              <w:rPr>
                <w:sz w:val="24"/>
              </w:rPr>
            </w:pPr>
            <w:r>
              <w:rPr>
                <w:sz w:val="24"/>
              </w:rPr>
              <w:t>- Các tổ chức đảng, đảng viên được kiểm tra, giám sát,</w:t>
            </w:r>
          </w:p>
          <w:p w:rsidR="00054EC2" w:rsidRPr="00857E1C" w:rsidRDefault="00054EC2" w:rsidP="00D155A6">
            <w:pPr>
              <w:rPr>
                <w:lang w:eastAsia="ar-SA"/>
              </w:rPr>
            </w:pPr>
            <w:r w:rsidRPr="00857E1C">
              <w:rPr>
                <w:sz w:val="24"/>
              </w:rPr>
              <w:t xml:space="preserve">- Lưu </w:t>
            </w:r>
            <w:r>
              <w:rPr>
                <w:sz w:val="24"/>
              </w:rPr>
              <w:t>Ủy ban Kiểm tra Huyện ủy</w:t>
            </w:r>
            <w:r w:rsidRPr="00857E1C">
              <w:rPr>
                <w:sz w:val="24"/>
              </w:rPr>
              <w:t>.</w:t>
            </w:r>
            <w:r w:rsidRPr="00857E1C">
              <w:rPr>
                <w:b/>
                <w:sz w:val="24"/>
              </w:rPr>
              <w:t xml:space="preserve">  </w:t>
            </w:r>
            <w:r w:rsidRPr="00857E1C">
              <w:t xml:space="preserve">                                                                                                        </w:t>
            </w:r>
          </w:p>
        </w:tc>
        <w:tc>
          <w:tcPr>
            <w:tcW w:w="6518" w:type="dxa"/>
          </w:tcPr>
          <w:p w:rsidR="00054EC2" w:rsidRDefault="00054EC2" w:rsidP="00D155A6">
            <w:pPr>
              <w:pStyle w:val="Heading1"/>
              <w:tabs>
                <w:tab w:val="clear" w:pos="0"/>
                <w:tab w:val="left" w:pos="5040"/>
              </w:tabs>
              <w:spacing w:before="120"/>
              <w:ind w:left="0"/>
              <w:jc w:val="center"/>
            </w:pPr>
          </w:p>
          <w:p w:rsidR="00054EC2" w:rsidRPr="00857E1C" w:rsidRDefault="00087B66" w:rsidP="00D155A6">
            <w:pPr>
              <w:pStyle w:val="Heading1"/>
              <w:tabs>
                <w:tab w:val="clear" w:pos="0"/>
                <w:tab w:val="left" w:pos="5040"/>
              </w:tabs>
              <w:spacing w:before="120"/>
              <w:ind w:left="0"/>
              <w:jc w:val="center"/>
            </w:pPr>
            <w:r>
              <w:t xml:space="preserve">                                   </w:t>
            </w:r>
            <w:r w:rsidR="00054EC2" w:rsidRPr="00857E1C">
              <w:t>T/M ỦY BAN KIỂM TRA</w:t>
            </w:r>
          </w:p>
          <w:p w:rsidR="00054EC2" w:rsidRPr="00857E1C" w:rsidRDefault="00087B66" w:rsidP="00D155A6">
            <w:pPr>
              <w:jc w:val="center"/>
            </w:pPr>
            <w:r>
              <w:t xml:space="preserve">                                  </w:t>
            </w:r>
            <w:r w:rsidR="00054EC2" w:rsidRPr="00857E1C">
              <w:t>CHỦ NHIỆM</w:t>
            </w:r>
          </w:p>
          <w:p w:rsidR="00054EC2" w:rsidRPr="00857E1C" w:rsidRDefault="00054EC2" w:rsidP="00D155A6">
            <w:pPr>
              <w:jc w:val="center"/>
            </w:pPr>
          </w:p>
          <w:p w:rsidR="00054EC2" w:rsidRPr="00857E1C" w:rsidRDefault="00054EC2" w:rsidP="00D155A6">
            <w:pPr>
              <w:jc w:val="center"/>
            </w:pPr>
          </w:p>
          <w:p w:rsidR="00054EC2" w:rsidRDefault="00054EC2" w:rsidP="00D155A6">
            <w:pPr>
              <w:jc w:val="center"/>
            </w:pPr>
          </w:p>
          <w:p w:rsidR="00054EC2" w:rsidRPr="00857E1C" w:rsidRDefault="00054EC2" w:rsidP="00D155A6">
            <w:pPr>
              <w:jc w:val="center"/>
            </w:pPr>
          </w:p>
          <w:p w:rsidR="00054EC2" w:rsidRPr="00857E1C" w:rsidRDefault="00054EC2" w:rsidP="00D155A6">
            <w:pPr>
              <w:jc w:val="center"/>
            </w:pPr>
          </w:p>
          <w:p w:rsidR="00054EC2" w:rsidRPr="00857E1C" w:rsidRDefault="00087B66" w:rsidP="00087B66">
            <w:pPr>
              <w:jc w:val="center"/>
              <w:rPr>
                <w:b/>
                <w:lang w:eastAsia="ar-SA"/>
              </w:rPr>
            </w:pPr>
            <w:r>
              <w:rPr>
                <w:b/>
              </w:rPr>
              <w:t xml:space="preserve">                                  </w:t>
            </w:r>
            <w:r w:rsidR="00054EC2" w:rsidRPr="00857E1C">
              <w:rPr>
                <w:b/>
              </w:rPr>
              <w:t>Trương Tiến Dũng</w:t>
            </w:r>
          </w:p>
        </w:tc>
      </w:tr>
    </w:tbl>
    <w:p w:rsidR="008D4BE6" w:rsidRPr="00B335F3" w:rsidRDefault="008D4BE6" w:rsidP="008D4BE6">
      <w:pPr>
        <w:spacing w:before="120" w:after="120"/>
        <w:ind w:left="57" w:firstLine="652"/>
        <w:jc w:val="both"/>
        <w:rPr>
          <w:szCs w:val="28"/>
        </w:rPr>
      </w:pPr>
    </w:p>
    <w:p w:rsidR="008D4BE6" w:rsidRDefault="008D4BE6"/>
    <w:p w:rsidR="004313EF" w:rsidRDefault="004313EF"/>
    <w:sectPr w:rsidR="004313EF" w:rsidSect="00E32CD8">
      <w:headerReference w:type="default" r:id="rId6"/>
      <w:pgSz w:w="16840" w:h="11907" w:orient="landscape" w:code="9"/>
      <w:pgMar w:top="1135" w:right="533" w:bottom="568" w:left="709" w:header="426"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D5F" w:rsidRDefault="00956D5F" w:rsidP="00CD7755">
      <w:pPr>
        <w:spacing w:line="240" w:lineRule="auto"/>
      </w:pPr>
      <w:r>
        <w:separator/>
      </w:r>
    </w:p>
  </w:endnote>
  <w:endnote w:type="continuationSeparator" w:id="1">
    <w:p w:rsidR="00956D5F" w:rsidRDefault="00956D5F" w:rsidP="00CD77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D5F" w:rsidRDefault="00956D5F" w:rsidP="00CD7755">
      <w:pPr>
        <w:spacing w:line="240" w:lineRule="auto"/>
      </w:pPr>
      <w:r>
        <w:separator/>
      </w:r>
    </w:p>
  </w:footnote>
  <w:footnote w:type="continuationSeparator" w:id="1">
    <w:p w:rsidR="00956D5F" w:rsidRDefault="00956D5F" w:rsidP="00CD775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00389"/>
      <w:docPartObj>
        <w:docPartGallery w:val="Page Numbers (Top of Page)"/>
        <w:docPartUnique/>
      </w:docPartObj>
    </w:sdtPr>
    <w:sdtContent>
      <w:p w:rsidR="00CD7755" w:rsidRDefault="00022E1A">
        <w:pPr>
          <w:pStyle w:val="Header"/>
          <w:jc w:val="center"/>
        </w:pPr>
        <w:fldSimple w:instr=" PAGE   \* MERGEFORMAT ">
          <w:r w:rsidR="00DB3590">
            <w:rPr>
              <w:noProof/>
            </w:rPr>
            <w:t>2</w:t>
          </w:r>
        </w:fldSimple>
      </w:p>
    </w:sdtContent>
  </w:sdt>
  <w:p w:rsidR="00CD7755" w:rsidRDefault="00CD77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40"/>
  <w:drawingGridVerticalSpacing w:val="381"/>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8D4BE6"/>
    <w:rsid w:val="00010751"/>
    <w:rsid w:val="00022E1A"/>
    <w:rsid w:val="00054EC2"/>
    <w:rsid w:val="00070E1E"/>
    <w:rsid w:val="00076D24"/>
    <w:rsid w:val="00087B66"/>
    <w:rsid w:val="00092937"/>
    <w:rsid w:val="000A3AD0"/>
    <w:rsid w:val="000E75C9"/>
    <w:rsid w:val="00104236"/>
    <w:rsid w:val="00110B21"/>
    <w:rsid w:val="001475B3"/>
    <w:rsid w:val="001D76DA"/>
    <w:rsid w:val="001E4934"/>
    <w:rsid w:val="001E6E06"/>
    <w:rsid w:val="001F604E"/>
    <w:rsid w:val="00226912"/>
    <w:rsid w:val="00255E35"/>
    <w:rsid w:val="002C085F"/>
    <w:rsid w:val="002C43FC"/>
    <w:rsid w:val="002E139B"/>
    <w:rsid w:val="00380286"/>
    <w:rsid w:val="004031C4"/>
    <w:rsid w:val="00416C8F"/>
    <w:rsid w:val="004313EF"/>
    <w:rsid w:val="00494F50"/>
    <w:rsid w:val="004A230E"/>
    <w:rsid w:val="004A7D60"/>
    <w:rsid w:val="00506C09"/>
    <w:rsid w:val="00517AF1"/>
    <w:rsid w:val="00530038"/>
    <w:rsid w:val="00553C8D"/>
    <w:rsid w:val="00555DBD"/>
    <w:rsid w:val="00557F2D"/>
    <w:rsid w:val="00580F05"/>
    <w:rsid w:val="0059085C"/>
    <w:rsid w:val="005D579C"/>
    <w:rsid w:val="00607F1E"/>
    <w:rsid w:val="006408D3"/>
    <w:rsid w:val="00671497"/>
    <w:rsid w:val="006B3CB5"/>
    <w:rsid w:val="006D2AFE"/>
    <w:rsid w:val="006E1CAC"/>
    <w:rsid w:val="0077563D"/>
    <w:rsid w:val="007D256C"/>
    <w:rsid w:val="007D3760"/>
    <w:rsid w:val="007E5120"/>
    <w:rsid w:val="007F22B5"/>
    <w:rsid w:val="00851064"/>
    <w:rsid w:val="00874D7D"/>
    <w:rsid w:val="00885BA1"/>
    <w:rsid w:val="008D4BE6"/>
    <w:rsid w:val="008E42F4"/>
    <w:rsid w:val="00941CE8"/>
    <w:rsid w:val="00956D5F"/>
    <w:rsid w:val="00964B3D"/>
    <w:rsid w:val="009E1E09"/>
    <w:rsid w:val="00A01D22"/>
    <w:rsid w:val="00A52BCD"/>
    <w:rsid w:val="00AA3EB4"/>
    <w:rsid w:val="00AB131A"/>
    <w:rsid w:val="00AE0EE4"/>
    <w:rsid w:val="00B1226D"/>
    <w:rsid w:val="00B26CD3"/>
    <w:rsid w:val="00C04E1C"/>
    <w:rsid w:val="00C06523"/>
    <w:rsid w:val="00C60C04"/>
    <w:rsid w:val="00C72C16"/>
    <w:rsid w:val="00CB2A99"/>
    <w:rsid w:val="00CD7755"/>
    <w:rsid w:val="00D0106E"/>
    <w:rsid w:val="00DA0E0F"/>
    <w:rsid w:val="00DB3590"/>
    <w:rsid w:val="00E32CC1"/>
    <w:rsid w:val="00E32CD8"/>
    <w:rsid w:val="00E3745C"/>
    <w:rsid w:val="00E706FC"/>
    <w:rsid w:val="00E93987"/>
    <w:rsid w:val="00F24CAD"/>
    <w:rsid w:val="00F372FC"/>
    <w:rsid w:val="00FF6025"/>
    <w:rsid w:val="00FF6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EF"/>
  </w:style>
  <w:style w:type="paragraph" w:styleId="Heading1">
    <w:name w:val="heading 1"/>
    <w:basedOn w:val="Normal"/>
    <w:next w:val="Normal"/>
    <w:link w:val="Heading1Char"/>
    <w:qFormat/>
    <w:rsid w:val="00054EC2"/>
    <w:pPr>
      <w:keepNext/>
      <w:tabs>
        <w:tab w:val="num" w:pos="0"/>
      </w:tabs>
      <w:suppressAutoHyphens/>
      <w:spacing w:line="240" w:lineRule="auto"/>
      <w:ind w:left="5760"/>
      <w:jc w:val="both"/>
      <w:outlineLvl w:val="0"/>
    </w:pPr>
    <w:rPr>
      <w:rFonts w:eastAsia="Times New Roman" w:cs="Times New Roman"/>
      <w:b/>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31C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54EC2"/>
    <w:rPr>
      <w:rFonts w:eastAsia="Times New Roman" w:cs="Times New Roman"/>
      <w:b/>
      <w:szCs w:val="24"/>
      <w:lang w:eastAsia="ar-SA"/>
    </w:rPr>
  </w:style>
  <w:style w:type="paragraph" w:styleId="Header">
    <w:name w:val="header"/>
    <w:basedOn w:val="Normal"/>
    <w:link w:val="HeaderChar"/>
    <w:uiPriority w:val="99"/>
    <w:unhideWhenUsed/>
    <w:rsid w:val="00CD7755"/>
    <w:pPr>
      <w:tabs>
        <w:tab w:val="center" w:pos="4680"/>
        <w:tab w:val="right" w:pos="9360"/>
      </w:tabs>
      <w:spacing w:line="240" w:lineRule="auto"/>
    </w:pPr>
  </w:style>
  <w:style w:type="character" w:customStyle="1" w:styleId="HeaderChar">
    <w:name w:val="Header Char"/>
    <w:basedOn w:val="DefaultParagraphFont"/>
    <w:link w:val="Header"/>
    <w:uiPriority w:val="99"/>
    <w:rsid w:val="00CD7755"/>
  </w:style>
  <w:style w:type="paragraph" w:styleId="Footer">
    <w:name w:val="footer"/>
    <w:basedOn w:val="Normal"/>
    <w:link w:val="FooterChar"/>
    <w:uiPriority w:val="99"/>
    <w:semiHidden/>
    <w:unhideWhenUsed/>
    <w:rsid w:val="00CD775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D77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18</cp:revision>
  <cp:lastPrinted>2022-01-15T12:11:00Z</cp:lastPrinted>
  <dcterms:created xsi:type="dcterms:W3CDTF">2022-01-12T07:56:00Z</dcterms:created>
  <dcterms:modified xsi:type="dcterms:W3CDTF">2022-01-15T12:12:00Z</dcterms:modified>
</cp:coreProperties>
</file>