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6"/>
        <w:gridCol w:w="6245"/>
      </w:tblGrid>
      <w:tr w:rsidR="0077602B" w:rsidTr="00626879">
        <w:tc>
          <w:tcPr>
            <w:tcW w:w="3369" w:type="dxa"/>
          </w:tcPr>
          <w:p w:rsidR="0077602B" w:rsidRDefault="0077602B" w:rsidP="00B2449C">
            <w:pPr>
              <w:rPr>
                <w:rFonts w:ascii="Times New Roman" w:hAnsi="Times New Roman" w:cs="Times New Roman"/>
                <w:sz w:val="28"/>
                <w:szCs w:val="28"/>
              </w:rPr>
            </w:pPr>
            <w:r>
              <w:rPr>
                <w:rFonts w:ascii="Times New Roman" w:hAnsi="Times New Roman" w:cs="Times New Roman"/>
                <w:sz w:val="28"/>
                <w:szCs w:val="28"/>
              </w:rPr>
              <w:t>HUYỆN ỦY TÂY SƠN</w:t>
            </w:r>
          </w:p>
          <w:p w:rsidR="0077602B" w:rsidRPr="0077602B" w:rsidRDefault="0077602B" w:rsidP="00B2449C">
            <w:pPr>
              <w:rPr>
                <w:rFonts w:ascii="Times New Roman" w:hAnsi="Times New Roman" w:cs="Times New Roman"/>
                <w:b/>
                <w:sz w:val="28"/>
                <w:szCs w:val="28"/>
              </w:rPr>
            </w:pPr>
            <w:r>
              <w:rPr>
                <w:rFonts w:ascii="Times New Roman" w:hAnsi="Times New Roman" w:cs="Times New Roman"/>
                <w:b/>
                <w:sz w:val="28"/>
                <w:szCs w:val="28"/>
              </w:rPr>
              <w:t xml:space="preserve">  </w:t>
            </w:r>
            <w:r w:rsidRPr="0077602B">
              <w:rPr>
                <w:rFonts w:ascii="Times New Roman" w:hAnsi="Times New Roman" w:cs="Times New Roman"/>
                <w:b/>
                <w:sz w:val="28"/>
                <w:szCs w:val="28"/>
              </w:rPr>
              <w:t>BAN TUYÊN GIÁO</w:t>
            </w:r>
          </w:p>
          <w:p w:rsidR="0077602B" w:rsidRDefault="0077602B" w:rsidP="00B2449C">
            <w:pPr>
              <w:rPr>
                <w:rFonts w:ascii="Times New Roman" w:hAnsi="Times New Roman" w:cs="Times New Roman"/>
                <w:sz w:val="28"/>
                <w:szCs w:val="28"/>
              </w:rPr>
            </w:pPr>
            <w:r>
              <w:rPr>
                <w:rFonts w:ascii="Times New Roman" w:hAnsi="Times New Roman" w:cs="Times New Roman"/>
                <w:sz w:val="28"/>
                <w:szCs w:val="28"/>
              </w:rPr>
              <w:t xml:space="preserve">                 *</w:t>
            </w:r>
          </w:p>
          <w:p w:rsidR="0077602B" w:rsidRDefault="0077602B" w:rsidP="00D76646">
            <w:pPr>
              <w:rPr>
                <w:rFonts w:ascii="Times New Roman" w:hAnsi="Times New Roman" w:cs="Times New Roman"/>
                <w:sz w:val="28"/>
                <w:szCs w:val="28"/>
              </w:rPr>
            </w:pPr>
            <w:r>
              <w:rPr>
                <w:rFonts w:ascii="Times New Roman" w:hAnsi="Times New Roman" w:cs="Times New Roman"/>
                <w:sz w:val="28"/>
                <w:szCs w:val="28"/>
              </w:rPr>
              <w:t xml:space="preserve">     Số</w:t>
            </w:r>
            <w:r w:rsidR="00AE3023">
              <w:rPr>
                <w:rFonts w:ascii="Times New Roman" w:hAnsi="Times New Roman" w:cs="Times New Roman"/>
                <w:sz w:val="28"/>
                <w:szCs w:val="28"/>
              </w:rPr>
              <w:t xml:space="preserve"> 21</w:t>
            </w:r>
            <w:r>
              <w:rPr>
                <w:rFonts w:ascii="Times New Roman" w:hAnsi="Times New Roman" w:cs="Times New Roman"/>
                <w:sz w:val="28"/>
                <w:szCs w:val="28"/>
              </w:rPr>
              <w:t>-HD/BTGHU</w:t>
            </w:r>
          </w:p>
        </w:tc>
        <w:tc>
          <w:tcPr>
            <w:tcW w:w="6378" w:type="dxa"/>
          </w:tcPr>
          <w:p w:rsidR="0077602B" w:rsidRDefault="00792014" w:rsidP="0077602B">
            <w:pPr>
              <w:jc w:val="right"/>
              <w:rPr>
                <w:rFonts w:ascii="Times New Roman" w:hAnsi="Times New Roman" w:cs="Times New Roman"/>
                <w:b/>
                <w:sz w:val="30"/>
                <w:szCs w:val="30"/>
              </w:rPr>
            </w:pPr>
            <w:r>
              <w:rPr>
                <w:rFonts w:ascii="Times New Roman" w:hAnsi="Times New Roman" w:cs="Times New Roman"/>
                <w:b/>
                <w:sz w:val="30"/>
                <w:szCs w:val="30"/>
              </w:rPr>
              <w:t xml:space="preserve"> </w:t>
            </w:r>
            <w:r w:rsidR="0077602B" w:rsidRPr="0077602B">
              <w:rPr>
                <w:rFonts w:ascii="Times New Roman" w:hAnsi="Times New Roman" w:cs="Times New Roman"/>
                <w:b/>
                <w:sz w:val="30"/>
                <w:szCs w:val="30"/>
              </w:rPr>
              <w:t>ĐẢNG CỘNG SẢN VIỆT NAM</w:t>
            </w:r>
          </w:p>
          <w:p w:rsidR="0077602B" w:rsidRPr="0077602B" w:rsidRDefault="00B3611D" w:rsidP="0077602B">
            <w:pPr>
              <w:tabs>
                <w:tab w:val="left" w:pos="2016"/>
              </w:tabs>
              <w:spacing w:before="120"/>
              <w:jc w:val="right"/>
              <w:rPr>
                <w:rFonts w:ascii="Times New Roman" w:hAnsi="Times New Roman" w:cs="Times New Roman"/>
                <w:i/>
                <w:sz w:val="28"/>
                <w:szCs w:val="28"/>
              </w:rPr>
            </w:pPr>
            <w:r w:rsidRPr="00B3611D">
              <w:rPr>
                <w:rFonts w:ascii="Times New Roman" w:hAnsi="Times New Roman" w:cs="Times New Roman"/>
                <w:b/>
                <w:noProof/>
                <w:sz w:val="30"/>
                <w:szCs w:val="30"/>
              </w:rPr>
              <w:pict>
                <v:shapetype id="_x0000_t32" coordsize="21600,21600" o:spt="32" o:oned="t" path="m,l21600,21600e" filled="f">
                  <v:path arrowok="t" fillok="f" o:connecttype="none"/>
                  <o:lock v:ext="edit" shapetype="t"/>
                </v:shapetype>
                <v:shape id="_x0000_s1027" type="#_x0000_t32" style="position:absolute;left:0;text-align:left;margin-left:93.25pt;margin-top:.6pt;width:209.1pt;height:.6pt;z-index:251658240" o:connectortype="straight"/>
              </w:pict>
            </w:r>
            <w:r w:rsidR="00A31EA5">
              <w:rPr>
                <w:rFonts w:ascii="Times New Roman" w:hAnsi="Times New Roman" w:cs="Times New Roman"/>
                <w:i/>
                <w:sz w:val="28"/>
                <w:szCs w:val="28"/>
              </w:rPr>
              <w:t>Tây Sơn, ngày 05</w:t>
            </w:r>
            <w:r w:rsidR="0077602B" w:rsidRPr="0077602B">
              <w:rPr>
                <w:rFonts w:ascii="Times New Roman" w:hAnsi="Times New Roman" w:cs="Times New Roman"/>
                <w:i/>
                <w:sz w:val="28"/>
                <w:szCs w:val="28"/>
              </w:rPr>
              <w:t xml:space="preserve"> tháng 01 năm 2022</w:t>
            </w:r>
          </w:p>
        </w:tc>
      </w:tr>
    </w:tbl>
    <w:p w:rsidR="00327878" w:rsidRDefault="00327878" w:rsidP="0077602B">
      <w:pPr>
        <w:spacing w:after="0" w:line="240" w:lineRule="auto"/>
        <w:jc w:val="center"/>
        <w:rPr>
          <w:rFonts w:ascii="Times New Roman" w:hAnsi="Times New Roman" w:cs="Times New Roman"/>
          <w:b/>
          <w:sz w:val="32"/>
          <w:szCs w:val="32"/>
        </w:rPr>
      </w:pPr>
    </w:p>
    <w:p w:rsidR="0077602B" w:rsidRPr="0077602B" w:rsidRDefault="0077602B" w:rsidP="0077602B">
      <w:pPr>
        <w:spacing w:after="0" w:line="240" w:lineRule="auto"/>
        <w:jc w:val="center"/>
        <w:rPr>
          <w:rFonts w:ascii="Times New Roman" w:hAnsi="Times New Roman" w:cs="Times New Roman"/>
          <w:b/>
          <w:sz w:val="32"/>
          <w:szCs w:val="32"/>
        </w:rPr>
      </w:pPr>
      <w:r w:rsidRPr="0077602B">
        <w:rPr>
          <w:rFonts w:ascii="Times New Roman" w:hAnsi="Times New Roman" w:cs="Times New Roman"/>
          <w:b/>
          <w:sz w:val="32"/>
          <w:szCs w:val="32"/>
        </w:rPr>
        <w:t>HƯỚNG DẪN</w:t>
      </w:r>
    </w:p>
    <w:p w:rsidR="0077602B" w:rsidRDefault="0077602B" w:rsidP="0077602B">
      <w:pPr>
        <w:spacing w:after="0" w:line="240" w:lineRule="auto"/>
        <w:jc w:val="center"/>
        <w:rPr>
          <w:rFonts w:ascii="Times New Roman" w:hAnsi="Times New Roman" w:cs="Times New Roman"/>
          <w:b/>
          <w:sz w:val="28"/>
          <w:szCs w:val="28"/>
        </w:rPr>
      </w:pPr>
      <w:r w:rsidRPr="0077602B">
        <w:rPr>
          <w:rFonts w:ascii="Times New Roman" w:hAnsi="Times New Roman" w:cs="Times New Roman"/>
          <w:b/>
          <w:sz w:val="28"/>
          <w:szCs w:val="28"/>
        </w:rPr>
        <w:t xml:space="preserve">tuyên truyền Kết quả Hội nghị lần thứ tư </w:t>
      </w:r>
    </w:p>
    <w:p w:rsidR="0077602B" w:rsidRDefault="0077602B" w:rsidP="0077602B">
      <w:pPr>
        <w:spacing w:after="0" w:line="240" w:lineRule="auto"/>
        <w:jc w:val="center"/>
        <w:rPr>
          <w:rFonts w:ascii="Times New Roman" w:hAnsi="Times New Roman" w:cs="Times New Roman"/>
          <w:b/>
          <w:sz w:val="28"/>
          <w:szCs w:val="28"/>
        </w:rPr>
      </w:pPr>
      <w:r w:rsidRPr="0077602B">
        <w:rPr>
          <w:rFonts w:ascii="Times New Roman" w:hAnsi="Times New Roman" w:cs="Times New Roman"/>
          <w:b/>
          <w:sz w:val="28"/>
          <w:szCs w:val="28"/>
        </w:rPr>
        <w:t xml:space="preserve">Ban Chấp hành Trung ương Đảng </w:t>
      </w:r>
      <w:r w:rsidR="00B6287D">
        <w:rPr>
          <w:rFonts w:ascii="Times New Roman" w:hAnsi="Times New Roman" w:cs="Times New Roman"/>
          <w:b/>
          <w:sz w:val="28"/>
          <w:szCs w:val="28"/>
        </w:rPr>
        <w:t>(</w:t>
      </w:r>
      <w:r w:rsidRPr="0077602B">
        <w:rPr>
          <w:rFonts w:ascii="Times New Roman" w:hAnsi="Times New Roman" w:cs="Times New Roman"/>
          <w:b/>
          <w:sz w:val="28"/>
          <w:szCs w:val="28"/>
        </w:rPr>
        <w:t>khóa XIII</w:t>
      </w:r>
      <w:r w:rsidR="00B6287D">
        <w:rPr>
          <w:rFonts w:ascii="Times New Roman" w:hAnsi="Times New Roman" w:cs="Times New Roman"/>
          <w:b/>
          <w:sz w:val="28"/>
          <w:szCs w:val="28"/>
        </w:rPr>
        <w:t>)</w:t>
      </w:r>
    </w:p>
    <w:p w:rsidR="0077602B" w:rsidRPr="0077602B" w:rsidRDefault="0077602B" w:rsidP="007760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211759" w:rsidRDefault="00211759" w:rsidP="0077602B">
      <w:pPr>
        <w:spacing w:after="0"/>
        <w:ind w:firstLine="851"/>
        <w:jc w:val="both"/>
        <w:rPr>
          <w:rFonts w:ascii="Times New Roman" w:hAnsi="Times New Roman" w:cs="Times New Roman"/>
          <w:sz w:val="28"/>
          <w:szCs w:val="28"/>
        </w:rPr>
      </w:pP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Thực hiện Hướng dẫn số</w:t>
      </w:r>
      <w:r w:rsidR="00211759">
        <w:rPr>
          <w:rFonts w:ascii="Times New Roman" w:hAnsi="Times New Roman" w:cs="Times New Roman"/>
          <w:sz w:val="28"/>
          <w:szCs w:val="28"/>
        </w:rPr>
        <w:t xml:space="preserve"> 24-HD/BTGTU ngày 13/12</w:t>
      </w:r>
      <w:r w:rsidRPr="00B2449C">
        <w:rPr>
          <w:rFonts w:ascii="Times New Roman" w:hAnsi="Times New Roman" w:cs="Times New Roman"/>
          <w:sz w:val="28"/>
          <w:szCs w:val="28"/>
        </w:rPr>
        <w:t>/2021 củ</w:t>
      </w:r>
      <w:r w:rsidR="00211759">
        <w:rPr>
          <w:rFonts w:ascii="Times New Roman" w:hAnsi="Times New Roman" w:cs="Times New Roman"/>
          <w:sz w:val="28"/>
          <w:szCs w:val="28"/>
        </w:rPr>
        <w:t>a Ban Tuyên giáo Tỉnh ủy</w:t>
      </w:r>
      <w:r w:rsidRPr="00B2449C">
        <w:rPr>
          <w:rFonts w:ascii="Times New Roman" w:hAnsi="Times New Roman" w:cs="Times New Roman"/>
          <w:sz w:val="28"/>
          <w:szCs w:val="28"/>
        </w:rPr>
        <w:t xml:space="preserve">, Ban Tuyên giáo </w:t>
      </w:r>
      <w:r w:rsidR="00211759">
        <w:rPr>
          <w:rFonts w:ascii="Times New Roman" w:hAnsi="Times New Roman" w:cs="Times New Roman"/>
          <w:sz w:val="28"/>
          <w:szCs w:val="28"/>
        </w:rPr>
        <w:t xml:space="preserve">Huyện </w:t>
      </w:r>
      <w:r w:rsidRPr="00B2449C">
        <w:rPr>
          <w:rFonts w:ascii="Times New Roman" w:hAnsi="Times New Roman" w:cs="Times New Roman"/>
          <w:sz w:val="28"/>
          <w:szCs w:val="28"/>
        </w:rPr>
        <w:t>ủy hướng dẫn tuyên truyền Kết quả Hội nghị lần thứ tư Ban Chấp hành Trung ương Đảng khóa XIII như sau:</w:t>
      </w:r>
    </w:p>
    <w:p w:rsidR="00B2449C" w:rsidRPr="00211759" w:rsidRDefault="00211759" w:rsidP="007C2B20">
      <w:pPr>
        <w:spacing w:before="120" w:after="120"/>
        <w:ind w:firstLine="851"/>
        <w:jc w:val="both"/>
        <w:rPr>
          <w:rFonts w:ascii="Times New Roman" w:hAnsi="Times New Roman" w:cs="Times New Roman"/>
          <w:b/>
          <w:sz w:val="28"/>
          <w:szCs w:val="28"/>
        </w:rPr>
      </w:pPr>
      <w:r>
        <w:rPr>
          <w:rFonts w:ascii="Times New Roman" w:hAnsi="Times New Roman" w:cs="Times New Roman"/>
          <w:b/>
          <w:sz w:val="28"/>
          <w:szCs w:val="28"/>
        </w:rPr>
        <w:t xml:space="preserve">I. </w:t>
      </w:r>
      <w:r w:rsidR="00B2449C" w:rsidRPr="00211759">
        <w:rPr>
          <w:rFonts w:ascii="Times New Roman" w:hAnsi="Times New Roman" w:cs="Times New Roman"/>
          <w:b/>
          <w:sz w:val="28"/>
          <w:szCs w:val="28"/>
        </w:rPr>
        <w:t>MỤC ĐÍCH, YÊU CẦU</w:t>
      </w:r>
    </w:p>
    <w:p w:rsidR="00B2449C" w:rsidRPr="00B2449C" w:rsidRDefault="00B2449C" w:rsidP="007C2B20">
      <w:pPr>
        <w:spacing w:before="120" w:after="120"/>
        <w:ind w:firstLine="851"/>
        <w:jc w:val="both"/>
        <w:rPr>
          <w:rFonts w:ascii="Times New Roman" w:hAnsi="Times New Roman" w:cs="Times New Roman"/>
          <w:sz w:val="28"/>
          <w:szCs w:val="28"/>
        </w:rPr>
      </w:pPr>
      <w:r w:rsidRPr="00626879">
        <w:rPr>
          <w:rFonts w:ascii="Times New Roman" w:hAnsi="Times New Roman" w:cs="Times New Roman"/>
          <w:b/>
          <w:sz w:val="28"/>
          <w:szCs w:val="28"/>
        </w:rPr>
        <w:t>1.</w:t>
      </w:r>
      <w:r w:rsidRPr="00B2449C">
        <w:rPr>
          <w:rFonts w:ascii="Times New Roman" w:hAnsi="Times New Roman" w:cs="Times New Roman"/>
          <w:sz w:val="28"/>
          <w:szCs w:val="28"/>
        </w:rPr>
        <w:t xml:space="preserve"> Nâng cao nhận thức của cán bộ, đảng viên và các tầng lớ</w:t>
      </w:r>
      <w:r w:rsidR="00626879">
        <w:rPr>
          <w:rFonts w:ascii="Times New Roman" w:hAnsi="Times New Roman" w:cs="Times New Roman"/>
          <w:sz w:val="28"/>
          <w:szCs w:val="28"/>
        </w:rPr>
        <w:t>p nhân dân trong huyện</w:t>
      </w:r>
      <w:r w:rsidRPr="00B2449C">
        <w:rPr>
          <w:rFonts w:ascii="Times New Roman" w:hAnsi="Times New Roman" w:cs="Times New Roman"/>
          <w:sz w:val="28"/>
          <w:szCs w:val="28"/>
        </w:rPr>
        <w:t xml:space="preserve"> về tình hình thực hiện nhiệm vụ phát triển kinh tế - xã hội năm 2021, phương hướng, nhiệm vụ năm 2022; kết quả công tác phòng, chống dịch Covid-19 thời gian qua, mục tiêu, nhiệm vụ, giải pháp trong thời gian tới; tiếp tục đẩy mạnh xây dựng, chỉnh đốn Đảng và hệ thống chính trị; sửa đổi, bổ sung quy định về những điều đảng viên không được làm.</w:t>
      </w:r>
    </w:p>
    <w:p w:rsidR="00B2449C" w:rsidRPr="007C2B20" w:rsidRDefault="00B2449C" w:rsidP="007C2B20">
      <w:pPr>
        <w:spacing w:before="120" w:after="120"/>
        <w:ind w:firstLine="851"/>
        <w:jc w:val="both"/>
        <w:rPr>
          <w:rFonts w:ascii="Times New Roman" w:hAnsi="Times New Roman" w:cs="Times New Roman"/>
          <w:spacing w:val="-2"/>
          <w:sz w:val="28"/>
          <w:szCs w:val="28"/>
        </w:rPr>
      </w:pPr>
      <w:r w:rsidRPr="007C2B20">
        <w:rPr>
          <w:rFonts w:ascii="Times New Roman" w:hAnsi="Times New Roman" w:cs="Times New Roman"/>
          <w:b/>
          <w:spacing w:val="-2"/>
          <w:sz w:val="28"/>
          <w:szCs w:val="28"/>
        </w:rPr>
        <w:t>2.</w:t>
      </w:r>
      <w:r w:rsidRPr="007C2B20">
        <w:rPr>
          <w:rFonts w:ascii="Times New Roman" w:hAnsi="Times New Roman" w:cs="Times New Roman"/>
          <w:spacing w:val="-2"/>
          <w:sz w:val="28"/>
          <w:szCs w:val="28"/>
        </w:rPr>
        <w:t xml:space="preserve"> Thông qua các hoạt động tuyên truyền khẳng định đường lối lãnh đạo đúng đắn của Đảng, sự điều hành có hiệu quả của Nhà nước; củng cố niềm tin của nhân dân; cổ vũ, động viên các cấp, các ngành, các tầng lớp nhân dân và cộng đồng doanh nghiệp phát huy nội lực, tận dụng thời cơ, nỗ lực vượt qua khó khăn, thách thức, đẩy mạnh các phong trào thi đua yêu nước, quyết tâm thực hiện thắng lợi Nghị quyết Đại hội XIII của Đảng và nghị quyết đại hội đảng bộ các cấp, các nghị quyết, kết luận, quy định của Hội nghị Trung ương 4 khóa XIII; chung sức, đồng lòng, quyết tâm vừa phòng, chống dịch hiệu quả, vừa khôi phục và duy trì, phát triển kinh tế - xã hội, bảo đảm an sinh xã hội và đời sống của nhân dân, giữ vững ổn định chính trị và xây dựng, chỉnh đốn Đảng, hệ thống chính trị các cấp trong tỉnh ngày càng trong sạch, vững mạnh.</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xml:space="preserve"> </w:t>
      </w:r>
      <w:r w:rsidRPr="00FA7181">
        <w:rPr>
          <w:rFonts w:ascii="Times New Roman" w:hAnsi="Times New Roman" w:cs="Times New Roman"/>
          <w:b/>
          <w:sz w:val="28"/>
          <w:szCs w:val="28"/>
        </w:rPr>
        <w:t>3.</w:t>
      </w:r>
      <w:r w:rsidRPr="00B2449C">
        <w:rPr>
          <w:rFonts w:ascii="Times New Roman" w:hAnsi="Times New Roman" w:cs="Times New Roman"/>
          <w:sz w:val="28"/>
          <w:szCs w:val="28"/>
        </w:rPr>
        <w:t xml:space="preserve"> Công tác tuyên truyền được triển khai với các hình thức phù hợp, linh hoạt, sáng tạo, thiết thực, hiệu quả; gắn với tuyên truyền việc triển khai thực hiện Nghị quyết Đại hội XIII của Đảng, Nghị quyết Đại hội XX Đảng bộ tỉnh</w:t>
      </w:r>
      <w:r w:rsidR="00FA7181">
        <w:rPr>
          <w:rFonts w:ascii="Times New Roman" w:hAnsi="Times New Roman" w:cs="Times New Roman"/>
          <w:sz w:val="28"/>
          <w:szCs w:val="28"/>
        </w:rPr>
        <w:t>, Nghị quyết Đại hội XXI Đảng bộ huyện</w:t>
      </w:r>
      <w:r w:rsidRPr="00B2449C">
        <w:rPr>
          <w:rFonts w:ascii="Times New Roman" w:hAnsi="Times New Roman" w:cs="Times New Roman"/>
          <w:sz w:val="28"/>
          <w:szCs w:val="28"/>
        </w:rPr>
        <w:t xml:space="preserve"> và nghị quyết đại hội đảng bộ các cấp, các văn bản lãnh đạo, chỉ đạo của Đảng, Nhà nước về xây dựng, chỉnh đốn Đảng, phát triển kinh tế - xã hội và phòng, chống dịch</w:t>
      </w:r>
      <w:r w:rsidR="00FA7181">
        <w:rPr>
          <w:rFonts w:ascii="Times New Roman" w:hAnsi="Times New Roman" w:cs="Times New Roman"/>
          <w:sz w:val="28"/>
          <w:szCs w:val="28"/>
        </w:rPr>
        <w:t xml:space="preserve"> </w:t>
      </w:r>
      <w:r w:rsidRPr="00B2449C">
        <w:rPr>
          <w:rFonts w:ascii="Times New Roman" w:hAnsi="Times New Roman" w:cs="Times New Roman"/>
          <w:sz w:val="28"/>
          <w:szCs w:val="28"/>
        </w:rPr>
        <w:t>Covid-19.</w:t>
      </w:r>
    </w:p>
    <w:p w:rsidR="00B2449C" w:rsidRPr="00FA7181" w:rsidRDefault="00FA7181" w:rsidP="007C2B20">
      <w:pPr>
        <w:spacing w:before="120" w:after="120"/>
        <w:ind w:firstLine="851"/>
        <w:jc w:val="both"/>
        <w:rPr>
          <w:rFonts w:ascii="Times New Roman" w:hAnsi="Times New Roman" w:cs="Times New Roman"/>
          <w:b/>
          <w:sz w:val="28"/>
          <w:szCs w:val="28"/>
        </w:rPr>
      </w:pPr>
      <w:r>
        <w:rPr>
          <w:rFonts w:ascii="Times New Roman" w:hAnsi="Times New Roman" w:cs="Times New Roman"/>
          <w:b/>
          <w:sz w:val="28"/>
          <w:szCs w:val="28"/>
        </w:rPr>
        <w:t xml:space="preserve">II. </w:t>
      </w:r>
      <w:r w:rsidR="00B2449C" w:rsidRPr="00FA7181">
        <w:rPr>
          <w:rFonts w:ascii="Times New Roman" w:hAnsi="Times New Roman" w:cs="Times New Roman"/>
          <w:b/>
          <w:sz w:val="28"/>
          <w:szCs w:val="28"/>
        </w:rPr>
        <w:t>NỘI DUNG</w:t>
      </w:r>
      <w:r>
        <w:rPr>
          <w:rFonts w:ascii="Times New Roman" w:hAnsi="Times New Roman" w:cs="Times New Roman"/>
          <w:b/>
          <w:sz w:val="28"/>
          <w:szCs w:val="28"/>
        </w:rPr>
        <w:t xml:space="preserve"> </w:t>
      </w:r>
      <w:r w:rsidR="00B2449C" w:rsidRPr="00FA7181">
        <w:rPr>
          <w:rFonts w:ascii="Times New Roman" w:hAnsi="Times New Roman" w:cs="Times New Roman"/>
          <w:b/>
          <w:sz w:val="28"/>
          <w:szCs w:val="28"/>
        </w:rPr>
        <w:t>TUYÊN TRUYỀN</w:t>
      </w:r>
    </w:p>
    <w:p w:rsidR="00B2449C" w:rsidRPr="00B2449C" w:rsidRDefault="00B2449C" w:rsidP="007C2B20">
      <w:pPr>
        <w:spacing w:before="120" w:after="120"/>
        <w:ind w:firstLine="851"/>
        <w:jc w:val="both"/>
        <w:rPr>
          <w:rFonts w:ascii="Times New Roman" w:hAnsi="Times New Roman" w:cs="Times New Roman"/>
          <w:sz w:val="28"/>
          <w:szCs w:val="28"/>
        </w:rPr>
      </w:pPr>
      <w:r w:rsidRPr="00FA7181">
        <w:rPr>
          <w:rFonts w:ascii="Times New Roman" w:hAnsi="Times New Roman" w:cs="Times New Roman"/>
          <w:b/>
          <w:sz w:val="28"/>
          <w:szCs w:val="28"/>
        </w:rPr>
        <w:lastRenderedPageBreak/>
        <w:t>1</w:t>
      </w:r>
      <w:r w:rsidR="00FA7181">
        <w:rPr>
          <w:rFonts w:ascii="Times New Roman" w:hAnsi="Times New Roman" w:cs="Times New Roman"/>
          <w:b/>
          <w:sz w:val="28"/>
          <w:szCs w:val="28"/>
        </w:rPr>
        <w:t xml:space="preserve">. </w:t>
      </w:r>
      <w:r w:rsidRPr="00FA7181">
        <w:rPr>
          <w:rFonts w:ascii="Times New Roman" w:hAnsi="Times New Roman" w:cs="Times New Roman"/>
          <w:b/>
          <w:sz w:val="28"/>
          <w:szCs w:val="28"/>
        </w:rPr>
        <w:t>Tình hình kinh tế - xã hội, ngân sách nhà nước năm 2021 và phương hướng, nhiệm vụ năm 2022; kế hoạch tài chính - ngân sách nhà nước 3 năm 2022 - 2024; lùi thời điểm thực hiện cải cách chính sách tiền lương; phòng, chống dịch Covid-19</w:t>
      </w:r>
    </w:p>
    <w:p w:rsidR="00B2449C" w:rsidRPr="00FA7181" w:rsidRDefault="00B2449C" w:rsidP="007C2B20">
      <w:pPr>
        <w:spacing w:before="120" w:after="120"/>
        <w:ind w:firstLine="851"/>
        <w:jc w:val="both"/>
        <w:rPr>
          <w:rFonts w:ascii="Times New Roman" w:hAnsi="Times New Roman" w:cs="Times New Roman"/>
          <w:b/>
          <w:i/>
          <w:sz w:val="28"/>
          <w:szCs w:val="28"/>
        </w:rPr>
      </w:pPr>
      <w:r w:rsidRPr="00FA7181">
        <w:rPr>
          <w:rFonts w:ascii="Times New Roman" w:hAnsi="Times New Roman" w:cs="Times New Roman"/>
          <w:b/>
          <w:i/>
          <w:sz w:val="28"/>
          <w:szCs w:val="28"/>
        </w:rPr>
        <w:t>1.1 - Tình hình kinh tế - xã hội, ngân sách nhà nước năm 2021 và phương hướng, nhiệm vụ năm 2022</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Thông tin về bối cảnh thực hiện kế hoạch phát triển kinh tế - xã hội: Năm 2021 là năm đầu thực hiện Nghị quyết Đại hội XIII của Đảng, Nghị quyết Đại hội XX Đảng bộ tỉnh</w:t>
      </w:r>
      <w:r w:rsidR="00FA7181">
        <w:rPr>
          <w:rFonts w:ascii="Times New Roman" w:hAnsi="Times New Roman" w:cs="Times New Roman"/>
          <w:sz w:val="28"/>
          <w:szCs w:val="28"/>
        </w:rPr>
        <w:t>, Nghị quyết Đại hội XXI Đảng bộ huyện</w:t>
      </w:r>
      <w:r w:rsidRPr="00B2449C">
        <w:rPr>
          <w:rFonts w:ascii="Times New Roman" w:hAnsi="Times New Roman" w:cs="Times New Roman"/>
          <w:sz w:val="28"/>
          <w:szCs w:val="28"/>
        </w:rPr>
        <w:t xml:space="preserve"> và nghị quyết đại hội đảng bộ các cấp, năm đầu thực hiện Chiến lược phát triển kinh tế - xã hội 10 năm 2021 - 2030 và các kế hoạch 5 năm 2021 - 2025 trong bối cảnh nhiều khó khăn, thách thức. Kinh tế thế giới suy giảm do dịch Covid-19 diễn biến phức tạp. Trong nước, trong tỉ</w:t>
      </w:r>
      <w:r w:rsidR="00FA7181">
        <w:rPr>
          <w:rFonts w:ascii="Times New Roman" w:hAnsi="Times New Roman" w:cs="Times New Roman"/>
          <w:sz w:val="28"/>
          <w:szCs w:val="28"/>
        </w:rPr>
        <w:t>nh và huyện</w:t>
      </w:r>
      <w:r w:rsidRPr="00B2449C">
        <w:rPr>
          <w:rFonts w:ascii="Times New Roman" w:hAnsi="Times New Roman" w:cs="Times New Roman"/>
          <w:sz w:val="28"/>
          <w:szCs w:val="28"/>
        </w:rPr>
        <w:t xml:space="preserve"> sản xuất kinh doanh, tăng trưởng bị ảnh hưởng nghiêm trọng, do phải áp dụng nhiều biện pháp phòng, chống dịch.</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Khẳng định trong bối cảnh có nhiều khó khăn, thách thức, nhưng nhờ sự vào cuộc quyết liệt của cả hệ thống chính trị, sự ủng hộ, chia sẻ, tin tưởng của các tầng lớp nhân dân và cộng đồng doanh nghiệp, chúng ta vẫn hoàn thành nhiều mục tiêu, chỉ tiêu, nhiệm vụ đề ra. Kinh tế vĩ mô ổn định, lạm phát được kiểm soát, các cân đối lớn của nền kinh tế cơ bản được giữ vững, thu ngân sách Nhà nước ước vượt dự toán, cơ bản bảo đảm nguồn lực cho công tác phòng, chống dịch bệnh và các nhiệm vụ cấp bách khác. Chính sách tài khóa được thực hiện chủ động, linh hoạt, kịp thời, tháo gỡ khó khăn cho doanh nghiệp và người dân. Chuyển đổi linh hoạt kế hoạch học tập, giảng dạy, tổ chức tốt các kỳ thi, khai giảng năm học mới, bảo đảm giáo dục phổ thông, đào tạo nhân lực gắn với tăng cường tiềm lực khoa học - công nghệ thích ứng an toàn với dịch bệnh. Các hoạt động văn hóa, xã hội được tổ chức dưới nhiều hình thức phù hợp với tình hình dịch bệnh, nhất là tăng cường ứng dụng công nghệ, trực tuyến, lan tỏa giá trị tốt đẹp về văn hóa, tinh thần trong nhân dân. Các hoạt động đổi mới sáng tạo, chuyển đổi số, ứng dụng khoa học - công nghệ được thúc đẩy mạnh mẽ. Quốc phòng, an ninh, chủ quyền, biên giới quốc gia được giữ vững; trật tự, an toàn xã hội được bảo đảm. Công tác đối ngoại được triển khai đồng bộ, toàn diện, linh hoạt, hiệu quả, phù hợp với bối cảnh thực tiễn, nhất là ngoại giao vắc-xin. Kịp thời xử lý tin giả, sai sự thật về tình hình dịch Covid-19 không để gây hoang mang, kích động chia rẽ, ảnh hưởng đến niềm tin của nhân dân và công tác phòng, chống dịch bệnh...</w:t>
      </w:r>
    </w:p>
    <w:p w:rsidR="00FA7181"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xml:space="preserve">- Khẳng định sự điều hành quyết liệt của Chính phủ trong bối cảnh đất nước xuất hiện những thách thức mới, đã từng bước vượt qua khó khăn, duy trì, phục hồi và phát triển kinh tế, chăm sóc, bảo vệ sức khỏe và đời sống nhân dân; sự </w:t>
      </w:r>
      <w:r w:rsidRPr="00B2449C">
        <w:rPr>
          <w:rFonts w:ascii="Times New Roman" w:hAnsi="Times New Roman" w:cs="Times New Roman"/>
          <w:sz w:val="28"/>
          <w:szCs w:val="28"/>
        </w:rPr>
        <w:lastRenderedPageBreak/>
        <w:t>đồng tâm hiệp lực của các tầng lớp nhân dân, cộng đồng doanh nghiệp và đồng bào ta ở nước ngoài trong cuộc chiến chống dịch Covid-19; đề cao truyền thống đoàn kết, yêu nước, "thương người như thể thương thân", "lá lành đùm lá rách", "lá rách ít đùm lá rách nhiều" của dân tộ</w:t>
      </w:r>
      <w:r w:rsidR="00FA7181">
        <w:rPr>
          <w:rFonts w:ascii="Times New Roman" w:hAnsi="Times New Roman" w:cs="Times New Roman"/>
          <w:sz w:val="28"/>
          <w:szCs w:val="28"/>
        </w:rPr>
        <w:t xml:space="preserve">c ta. </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Phân tích những tồn tại, hạn chế; nguyên nhân và phương hướng khắc phục; những bài học kinh nghiệm rút ra trong quá trình lãnh đạo, điều hành, tổ chức thực hiện ổn định, phát triển kinh tế - xã hội và nhiệm vụ, giải pháp chủ yếu cần tập trung trong thời gian tới.</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Làm rõ bối cảnh, quan điểm, mục tiêu, các chỉ tiêu chủ yếu trong Kế hoạch phát triển kinh tế - xã hội năm 2022. Khẳng định năm 2022 là năm có ý nghĩa quan trọng trong việc phục hồi và thúc đẩy phát triển kinh tế, tạo nền tảng cho việc thực hiện các mục tiêu của Kế hoạch phát triển kinh tế - xã hội 5 năm 2021 - 2025; trong đó cần lưu ý, tăng cường lãnh đạo, chỉ đạo, điều hành thực hiện các giải pháp phát triển kinh tế - xã hội; tháo gỡ khó khăn, xử lý các vấn đề tồn đọng trong đầu tư, phát triển sản xuất, kinh doanh; cơ cấu lại một số ngành, lĩnh vực quan trọng và doanh nghiệp đang bị tác động trực tiếp bởi dịch Covid-19 như thương mại, dịch vụ, hàng không, du lịch,... để thích ứng với trạng thái bình thường mới; giải pháp bảo vệ doanh nghiệp trong các lĩnh vực chủ đạo của nền kinh tế, quá trình tái cấu trúc chuỗi sản xuất và cung ứng toàn cầu; đẩy mạnh giải ngân vốn đầu tư công, nhất là các dự án lớn, trọng điểm quốc gia; nghiên cứu xây dựng kịch bản tăng trưởng mới cho thời kỳ hậu Covid-19...</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Thông tin về các chỉ tiêu và nhiệm vụ, giải pháp chủ yếu trong dự toán ngân sách nhà nước năm 2022, kế hoạch tài chính - ngân sách nhà nước 3 năm 2022 - 2024 nhằm bảo đảm huy động, phân bổ, sử dụng hiệu quả tổng thể các nguồn lực và việc Trung ương đồng ý lùi thời điểm thực hiện cải cách chính sách tiền lương theo Nghị quyết số 27-NQ/TW ngày 21/5/2018 của Hội nghị Trung ương 7 (khóa XII) về cải cách chính sách tiền lương đối với cán bộ, công chức, viên chức, lực lượng vũ trang và người lao động trong doanh nghiệp (viết tắt là Nghị quyết số</w:t>
      </w:r>
      <w:r w:rsidR="00FA7181">
        <w:rPr>
          <w:rFonts w:ascii="Times New Roman" w:hAnsi="Times New Roman" w:cs="Times New Roman"/>
          <w:sz w:val="28"/>
          <w:szCs w:val="28"/>
        </w:rPr>
        <w:t xml:space="preserve"> </w:t>
      </w:r>
      <w:r w:rsidRPr="00B2449C">
        <w:rPr>
          <w:rFonts w:ascii="Times New Roman" w:hAnsi="Times New Roman" w:cs="Times New Roman"/>
          <w:sz w:val="28"/>
          <w:szCs w:val="28"/>
        </w:rPr>
        <w:t>27-NQ/TW)</w:t>
      </w:r>
      <w:r w:rsidR="00FA7181">
        <w:rPr>
          <w:rFonts w:ascii="Times New Roman" w:hAnsi="Times New Roman" w:cs="Times New Roman"/>
          <w:sz w:val="28"/>
          <w:szCs w:val="28"/>
        </w:rPr>
        <w:t xml:space="preserve"> </w:t>
      </w:r>
      <w:r w:rsidRPr="00B2449C">
        <w:rPr>
          <w:rFonts w:ascii="Times New Roman" w:hAnsi="Times New Roman" w:cs="Times New Roman"/>
          <w:sz w:val="28"/>
          <w:szCs w:val="28"/>
        </w:rPr>
        <w:t>để ưu tiên nguồn lực cho công tác phòng, chống dịch bệnh.</w:t>
      </w:r>
    </w:p>
    <w:p w:rsidR="00B2449C" w:rsidRPr="00FA7181" w:rsidRDefault="00B2449C" w:rsidP="007C2B20">
      <w:pPr>
        <w:spacing w:before="120" w:after="120"/>
        <w:ind w:firstLine="851"/>
        <w:jc w:val="both"/>
        <w:rPr>
          <w:rFonts w:ascii="Times New Roman" w:hAnsi="Times New Roman" w:cs="Times New Roman"/>
          <w:b/>
          <w:i/>
          <w:sz w:val="28"/>
          <w:szCs w:val="28"/>
        </w:rPr>
      </w:pPr>
      <w:r w:rsidRPr="00FA7181">
        <w:rPr>
          <w:rFonts w:ascii="Times New Roman" w:hAnsi="Times New Roman" w:cs="Times New Roman"/>
          <w:b/>
          <w:i/>
          <w:sz w:val="28"/>
          <w:szCs w:val="28"/>
        </w:rPr>
        <w:t>1.2 - Kết quả công tác phòng, chống dịch Covid-19 thời gian qua; quan điểm, chủ trương, nhiệm vụ, giải pháp trong thời gian tới</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xml:space="preserve">- Thông tin tình hình dịch bệnh trên thế giới, trong nước và trong tỉnh, mức độ nguy hiểm và lây lan của các biến chủng đã gây tác động tiêu cực đến nền kinh tế và đời sống nhân dân; khẳng định sự vào cuộc của cả hệ thống chính trị, sự nỗ lực của lực lượng tuyến đầu chống dịch và tinh thần đoàn kết, đồng tình, ủng hộ của các tầng lớp nhân dân, doanh nghiệp đã từng bước kiểm soát dịch bệnh, đưa </w:t>
      </w:r>
      <w:r w:rsidRPr="00B2449C">
        <w:rPr>
          <w:rFonts w:ascii="Times New Roman" w:hAnsi="Times New Roman" w:cs="Times New Roman"/>
          <w:sz w:val="28"/>
          <w:szCs w:val="28"/>
        </w:rPr>
        <w:lastRenderedPageBreak/>
        <w:t>cuộc sống trở lại trạng thái bình thường mới. Kết quả công tác phòng, chống dịch đã thể hiện rõ tính ưu việt của hệ thống chính trị nước ta dưới sự lãnh đạo của Đảng, thể</w:t>
      </w:r>
      <w:r w:rsidR="00FA7181">
        <w:rPr>
          <w:rFonts w:ascii="Times New Roman" w:hAnsi="Times New Roman" w:cs="Times New Roman"/>
          <w:sz w:val="28"/>
          <w:szCs w:val="28"/>
        </w:rPr>
        <w:t xml:space="preserve"> </w:t>
      </w:r>
      <w:r w:rsidRPr="00B2449C">
        <w:rPr>
          <w:rFonts w:ascii="Times New Roman" w:hAnsi="Times New Roman" w:cs="Times New Roman"/>
          <w:sz w:val="28"/>
          <w:szCs w:val="28"/>
        </w:rPr>
        <w:t>hiện tinh thần đại đoàn kết toàn dân tộc, tinh thần tương thân, tương ái của nhân dân ta.</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Khẳng định các quan điểm: Tiếp tục đặt sức khỏe, tính mạng của người dân lên trên hết, trước hết; phát huy vai trò người dân là trung tâm, là chủ thể trong phòng, chống dịch. Thống nhất trong toàn quốc việc thực hiện thích ứng an toàn linh hoạt, kiểm soát hiệu quả dịch Covid-19 với lộ trình từng bước, chặt chẽ, phù hợp, khả thi; vừa phòng, chống dịch hiệu quả vừa khôi phục và phát triển kinh tế - xã hội; bảo đảm an dân, an sinh, trật tự, an toàn xã hội. Phòng dịch là chiến lược, thường xuyên, lâu dài; tiêm chủng, xét nghiệm, cách ly, điều trị là điều kiện tiên quyết; tiếp tục thực hiện yêu cầu 5K, đề cao ý thức người dân.</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Cảnh báo và nâng cao hiểu biết của các tầng lớ</w:t>
      </w:r>
      <w:r w:rsidR="00FA7181">
        <w:rPr>
          <w:rFonts w:ascii="Times New Roman" w:hAnsi="Times New Roman" w:cs="Times New Roman"/>
          <w:sz w:val="28"/>
          <w:szCs w:val="28"/>
        </w:rPr>
        <w:t>p nhân dân trong huyện</w:t>
      </w:r>
      <w:r w:rsidRPr="00B2449C">
        <w:rPr>
          <w:rFonts w:ascii="Times New Roman" w:hAnsi="Times New Roman" w:cs="Times New Roman"/>
          <w:sz w:val="28"/>
          <w:szCs w:val="28"/>
        </w:rPr>
        <w:t xml:space="preserve"> về nguy cơ bùng phát và diễn biến phức tạp của tình hình dịch bệnh. Tiếp tục phát huy trách nhiệm của cả hệ thống chính trị, sức mạnh đại đoàn kết toàn dân tộc trong phòng, chống dịch và khôi phục, phát triển kinh tế - xã hội đất nước, của tỉ</w:t>
      </w:r>
      <w:r w:rsidR="00FA7181">
        <w:rPr>
          <w:rFonts w:ascii="Times New Roman" w:hAnsi="Times New Roman" w:cs="Times New Roman"/>
          <w:sz w:val="28"/>
          <w:szCs w:val="28"/>
        </w:rPr>
        <w:t>nh và huyện.</w:t>
      </w:r>
      <w:r w:rsidRPr="00B2449C">
        <w:rPr>
          <w:rFonts w:ascii="Times New Roman" w:hAnsi="Times New Roman" w:cs="Times New Roman"/>
          <w:sz w:val="28"/>
          <w:szCs w:val="28"/>
        </w:rPr>
        <w:t xml:space="preserve"> Phát huy trách nhiệm của cấp ủy, chính quyền các cấp, nhất là cơ sở; đề cao trách nhiệm người đứng đầu, phát huy tính tự chủ, linh hoạt, sáng tạo, tự chịu trách nhiệm của các cơ quan, đơn vị, địa phương trong phòng, chống dịch.</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Làm rõ các nhiệm vụ, giải pháp cần lãnh đạo, chỉ đạo trong thời gian tới; nhấn mạnh mục tiêu phòng, chống dịch Covid-19 nhằm thích ứng an toàn, linh hoạt, kiểm soát hiệu quả dịch Covid-19, từng bước đưa cả nước chuyển sang trạng thái bình thường mới; bảo vệ tối đa sức khỏe, tính mạng của người dân; khôi phục và phát triển kinh tế - xã hội; bảo đảm an ninh, trật tự, an toàn xã hội.</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Cập nhật thường xuyên về các hoạt động phòng, chống dịch Covid-19 tại các địa phương, cơ quan, đơn vị; các hoạt động ngoại giao, hợp tác quốc tế trong phòng, chống dịch nhằm nâng cao vị thế của Việt Nam trên trường quốc tế; các hoạt động kiểm tra, xử lý các trường hợp vi phạm đưa tin sai sự thật, xuyên tạc, chống phá công tác phòng, chống dịch.</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Tiếp tục tôn vinh đồng bào, đồng chí, chiến sĩ, các lực lượng nơi tuyến đầu chống dịch, nhất là ngành Y tế, các lực lượng vũ trang và cán bộ cơ sở dũng cảm hy sinh quên mình vì sinh mệnh, sức khỏe và cuộc sống yên bình của nhân dân.</w:t>
      </w:r>
    </w:p>
    <w:p w:rsidR="00B2449C" w:rsidRPr="00FA7181" w:rsidRDefault="00B2449C" w:rsidP="007C2B20">
      <w:pPr>
        <w:spacing w:before="120" w:after="120"/>
        <w:ind w:firstLine="851"/>
        <w:jc w:val="both"/>
        <w:rPr>
          <w:rFonts w:ascii="Times New Roman" w:hAnsi="Times New Roman" w:cs="Times New Roman"/>
          <w:b/>
          <w:sz w:val="28"/>
          <w:szCs w:val="28"/>
        </w:rPr>
      </w:pPr>
      <w:r w:rsidRPr="00FA7181">
        <w:rPr>
          <w:rFonts w:ascii="Times New Roman" w:hAnsi="Times New Roman" w:cs="Times New Roman"/>
          <w:b/>
          <w:sz w:val="28"/>
          <w:szCs w:val="28"/>
        </w:rPr>
        <w:t xml:space="preserve">2. Kết luận số 21-KL/TW ngày 25/10/2021 của Hội nghị lần thứ tư Ban Chấp hành Trung ương Đảng khóa XIII về đẩy mạnh xây dựng, chỉnh đốn Đảng và hệ thống chính trị; kiên quyết ngăn chặn, đẩy lùi, xử lý nghiêm cán </w:t>
      </w:r>
      <w:r w:rsidRPr="00FA7181">
        <w:rPr>
          <w:rFonts w:ascii="Times New Roman" w:hAnsi="Times New Roman" w:cs="Times New Roman"/>
          <w:b/>
          <w:sz w:val="28"/>
          <w:szCs w:val="28"/>
        </w:rPr>
        <w:lastRenderedPageBreak/>
        <w:t>bộ, đảng viên suy thoái về tư tưởng chính trị, đạo đức, lối sống, biểu hiện "tự diễn biến", "tự chuyển hóa" (viết tắt là Kết luận số 21-KL/TW)</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Khẳng định sự lãnh đạo, chỉ đạo tập trung, quyết liệt, thường xuyên, liên tục, có trọng tâm, trọng điểm của các cấp ủy, tổ chức đảng, Nghị quyết số 04-NQ/TW ngày 30/10/2016 của Ban Chấp hành Trung ương Đảng khóa XII về "Tăng cường xây dựng, chỉnh đốn Đảng; ngăn chặn, đẩy lùi sự suy thoái về tư tưởng chính trị, đạo đức, lối sống, những biểu hiện "tự diễn biến", "tự chuyển hóa" trong nội bộ" (viết tắt là Nghị quyết Trung ương 4 khóa XII) đã được triển khai thực hiện nghiêm túc, toàn diện, đồng bộ, thống nhất, thực sự đi vào cuộc sống, đạt nhiều kết quả quan trọng, có bước đột phá, tạo chuyển biến tích cực trong công tác xây dựng, chỉnh đốn Đảng, nâng cao năng lực lãnh đạo, sức chiến đấu, sự đoàn kết thống nhất trong Đảng, củng cố niềm tin của cán bộ, đảng viên và nhân dân đối với Đảng, Nhà nước và chế độ xã hội chủ nghĩa.</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xml:space="preserve">- Phân tích những hạn chế, khuyết điểm; nguyên nhân chủ yếu của hạn chế, khuyết điểm sau 5 năm thực hiện Nghị quyết Trung ương 4 </w:t>
      </w:r>
      <w:r w:rsidR="00FA7181">
        <w:rPr>
          <w:rFonts w:ascii="Times New Roman" w:hAnsi="Times New Roman" w:cs="Times New Roman"/>
          <w:sz w:val="28"/>
          <w:szCs w:val="28"/>
        </w:rPr>
        <w:t>(</w:t>
      </w:r>
      <w:r w:rsidRPr="00B2449C">
        <w:rPr>
          <w:rFonts w:ascii="Times New Roman" w:hAnsi="Times New Roman" w:cs="Times New Roman"/>
          <w:sz w:val="28"/>
          <w:szCs w:val="28"/>
        </w:rPr>
        <w:t>khóa XII</w:t>
      </w:r>
      <w:r w:rsidR="00FA7181">
        <w:rPr>
          <w:rFonts w:ascii="Times New Roman" w:hAnsi="Times New Roman" w:cs="Times New Roman"/>
          <w:sz w:val="28"/>
          <w:szCs w:val="28"/>
        </w:rPr>
        <w:t>)</w:t>
      </w:r>
      <w:r w:rsidRPr="00B2449C">
        <w:rPr>
          <w:rFonts w:ascii="Times New Roman" w:hAnsi="Times New Roman" w:cs="Times New Roman"/>
          <w:sz w:val="28"/>
          <w:szCs w:val="28"/>
        </w:rPr>
        <w:t>. Trong đó, những nguy cơ Đảng đã chỉ ra vẫn tồn tại, có mặt còn gay gắt hơn; tham nhũng, tiêu cực, suy thoái, "tự diễn biến", "tự chuyển hóa" trong nội bộ, sự chống phá của các thế lực thù địch còn diễn biến phức tạp; những yêu cầu của việc đẩy mạnh toàn diện công tác xây dựng, chỉnh đốn Đảng.</w:t>
      </w:r>
    </w:p>
    <w:p w:rsid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xml:space="preserve">- Khẳng định những bài học kinh nghiệm sâu sắc rút ra từ thực tiễn thực hiện Nghị quyết Trung ương 4 </w:t>
      </w:r>
      <w:r w:rsidR="00FA7181">
        <w:rPr>
          <w:rFonts w:ascii="Times New Roman" w:hAnsi="Times New Roman" w:cs="Times New Roman"/>
          <w:sz w:val="28"/>
          <w:szCs w:val="28"/>
        </w:rPr>
        <w:t>(</w:t>
      </w:r>
      <w:r w:rsidRPr="00B2449C">
        <w:rPr>
          <w:rFonts w:ascii="Times New Roman" w:hAnsi="Times New Roman" w:cs="Times New Roman"/>
          <w:sz w:val="28"/>
          <w:szCs w:val="28"/>
        </w:rPr>
        <w:t>khóa XII</w:t>
      </w:r>
      <w:r w:rsidR="00FA7181">
        <w:rPr>
          <w:rFonts w:ascii="Times New Roman" w:hAnsi="Times New Roman" w:cs="Times New Roman"/>
          <w:sz w:val="28"/>
          <w:szCs w:val="28"/>
        </w:rPr>
        <w:t>)</w:t>
      </w:r>
      <w:r w:rsidRPr="00B2449C">
        <w:rPr>
          <w:rFonts w:ascii="Times New Roman" w:hAnsi="Times New Roman" w:cs="Times New Roman"/>
          <w:sz w:val="28"/>
          <w:szCs w:val="28"/>
        </w:rPr>
        <w:t>: Vai trò lãnh đạo, chỉ đạo thường xuyên, quyết liệt, kiên quyết, kiên trì của Ban Chấp hành Trung ương Đảng, Bộ Chính trị, Ban Bí thư, các cấp ủy, tổ chức đảng, nhất là đồng chí Tổng Bí thư và người đứng đầu các cấp; sự đoàn kết thống nhất trong toàn Đảng có ý nghĩa quyết định để thực hiện thắng lợi Nghị quyết.</w:t>
      </w:r>
      <w:r w:rsidR="00FA7181">
        <w:rPr>
          <w:rFonts w:ascii="Times New Roman" w:hAnsi="Times New Roman" w:cs="Times New Roman"/>
          <w:sz w:val="28"/>
          <w:szCs w:val="28"/>
        </w:rPr>
        <w:t xml:space="preserve"> </w:t>
      </w:r>
      <w:r w:rsidRPr="00B2449C">
        <w:rPr>
          <w:rFonts w:ascii="Times New Roman" w:hAnsi="Times New Roman" w:cs="Times New Roman"/>
          <w:sz w:val="28"/>
          <w:szCs w:val="28"/>
        </w:rPr>
        <w:t>Chủ trương đúng đắn của Nghị quyết sẽ tạo được sự thống nhất về nhận thức, hành động trong toàn Đảng, hệ thống chính trị và nhân dân; đồng thời, đẩy mạnh tổng kết thực tiễn, nghiên cứu lý luận, cung cấp kịp thời cơ sở khoa học cho việc hoạch định đường lối, chủ trương của Đảng, pháp luật của Nhà nước. Phải thấm nhuần sâu sắc quan điểm công tác cán bộ là nhiệm vụ "then chốt" của công tác xây dựng Đảng, là nhân tố quyết định sự thành bại của cách mạng, tập trung xây dựng đội ngũ cán bộ các cấp, nhất là cán bộ cấp chiến lược, người đứng đầu có đủ phẩm chất, năng lực và uy tín, ngang tầm nhiệm vụ. Xác định đúng trọng tâm, trọng điểm sẽ tạo đột phá trong thực hiện Nghị quyết; kết hợp hài hòa giữa "xây" và "chống", kiên quyết xử lý nghiêm các trường hợp suy thoái để tạo sự chuyển biến rõ nét trong thực hiện Nghị quyết. Phải thực sự phát huy dân chủ, dựa vào nhân dân để xây dựng, chỉnh đốn Đảng.</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lastRenderedPageBreak/>
        <w:t>- Quán triệt mục tiêu, nhiệm vụ và giải pháp chủ yếu trong thời gian tới, trong đó nhấn mạnh 2 nhóm nhiệm vụ, giải pháp: Tập trung xây dựng đội ngũ cán bộ các cấp, nhất là cấp chiến lược và người đứng đầu gắn với đổi mới, sắp xếp tổ chức bộ máy của hệ thống chính trị tinh gọn, hoạt động hiệu lực, hiệu quả; tăng cường công tác kiểm tra, giám sát, kỷ luật đảng, kiên quyết, kiên trì đấu tranh phòng, chống tham nhũng, tiêu cực, xử lý nghiêm cán bộ, đảng viên vi phạm.</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Phân tích những nội dung mới của Kết luận số 21-KL/TW: Phạm vi được mở rộng, không chỉ trong xây dựng, chỉnh đốn Đảng mà cả trong xây dựng hệ thống chính trị; không chỉ ngăn chặn, đẩy lùi mà phải chủ động tiến công, đấu tranh, kiên quyết xử lý nghiêm tổ chức, cá nhân có biểu hiện suy thoái, "tự diễn biến", "tự chuyển hóa", những hành vi tham nhũng, tiêu cực... Làm rõ nhận diện những biểu hiện của sự suy thoái về tư tưởng chính trị và đạo đức, lối sống, "tự diễn biến", "tự chuyển hóa", tiêu cực trong tình hình mới, trong đó nhấn mạnh, nguy hiểm nhất là sự phai nhạt lý tưởng cách mạng, không kiên định con đường đi lên chủ nghĩa xã hội, mơ hồ, dao động, thiếu niềm tin; nói trái, làm trái quan điểm, đường lối của Đảng.</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Chú trọng xây dựng Đảng về đạo đức; tăng cường giáo dục đạo đức cách mạng, giữ gìn phẩm chất, uy tín, danh dự, làm cho mỗi cán bộ, đảng viên, nhất là người đứng đầu, cán bộ lãnh đạo, quản lý nhận thức sâu sắc hơn trách nhiệm của mình trước Đảng, trước nhân dân; luôn vững vàng trước khó khăn, thách thức, không bị cám dỗ bởi quyền lực, vật chất; giữ gìn lối sống trong sáng, lành mạnh, đặt lợi ích chung, lợi ích quốc gia, dân tộc lên trên lợi ích cá nhân.</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Đề cao trách nhiệm nêu gương của cán bộ lãnh đạo, quản lý, người đứng đầu và cán bộ, đảng viên; cán bộ chức vụ càng cao thì càng phải gương mẫu; ngăn ngừa, cảnh báo, phê phán những việc làm sai trái. Đấu tranh mạnh mẽ chống chủ nghĩa cá nhân, thói ích kỷ, vụ lợi, "lợi ích nhóm". Hoàn thiện, thực hiện cơ chế kiểm soát việc thực thi quyền lực của người có chức, có quyền; xử lý những hành vi vi phạm kỷ luật Đảng, pháp luật của Nhà nước; chống tham nhũng, tiêu cực.</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xml:space="preserve">- Nhân rộng điển hình học tập và làm theo tư tưởng, đạo đức, phong cách Hồ Chí Minh gắn với thực hiện Nghị quyết Trung ương 4 </w:t>
      </w:r>
      <w:r w:rsidR="001400F7">
        <w:rPr>
          <w:rFonts w:ascii="Times New Roman" w:hAnsi="Times New Roman" w:cs="Times New Roman"/>
          <w:sz w:val="28"/>
          <w:szCs w:val="28"/>
        </w:rPr>
        <w:t>(</w:t>
      </w:r>
      <w:r w:rsidRPr="00B2449C">
        <w:rPr>
          <w:rFonts w:ascii="Times New Roman" w:hAnsi="Times New Roman" w:cs="Times New Roman"/>
          <w:sz w:val="28"/>
          <w:szCs w:val="28"/>
        </w:rPr>
        <w:t>khóa XII</w:t>
      </w:r>
      <w:r w:rsidR="001400F7">
        <w:rPr>
          <w:rFonts w:ascii="Times New Roman" w:hAnsi="Times New Roman" w:cs="Times New Roman"/>
          <w:sz w:val="28"/>
          <w:szCs w:val="28"/>
        </w:rPr>
        <w:t>)</w:t>
      </w:r>
      <w:r w:rsidRPr="00B2449C">
        <w:rPr>
          <w:rFonts w:ascii="Times New Roman" w:hAnsi="Times New Roman" w:cs="Times New Roman"/>
          <w:sz w:val="28"/>
          <w:szCs w:val="28"/>
        </w:rPr>
        <w:t xml:space="preserve"> và Kết luận số</w:t>
      </w:r>
      <w:r w:rsidR="001400F7">
        <w:rPr>
          <w:rFonts w:ascii="Times New Roman" w:hAnsi="Times New Roman" w:cs="Times New Roman"/>
          <w:sz w:val="28"/>
          <w:szCs w:val="28"/>
        </w:rPr>
        <w:t xml:space="preserve"> </w:t>
      </w:r>
      <w:r w:rsidRPr="00B2449C">
        <w:rPr>
          <w:rFonts w:ascii="Times New Roman" w:hAnsi="Times New Roman" w:cs="Times New Roman"/>
          <w:sz w:val="28"/>
          <w:szCs w:val="28"/>
        </w:rPr>
        <w:t>21-KL/TW; chú trọng việc nêu gương và làm theo Bác thông qua những hành động cụ thể, thiết thực, phù hợp chức trách, nhiệm vụ được giao, góp phần tạo sự lan tỏa mạnh mẽ trong xã hội.</w:t>
      </w:r>
    </w:p>
    <w:p w:rsidR="00B2449C" w:rsidRPr="001400F7" w:rsidRDefault="00B2449C" w:rsidP="007C2B20">
      <w:pPr>
        <w:spacing w:before="120" w:after="120"/>
        <w:ind w:firstLine="851"/>
        <w:jc w:val="both"/>
        <w:rPr>
          <w:rFonts w:ascii="Times New Roman" w:hAnsi="Times New Roman" w:cs="Times New Roman"/>
          <w:b/>
          <w:sz w:val="28"/>
          <w:szCs w:val="28"/>
        </w:rPr>
      </w:pPr>
      <w:r w:rsidRPr="001400F7">
        <w:rPr>
          <w:rFonts w:ascii="Times New Roman" w:hAnsi="Times New Roman" w:cs="Times New Roman"/>
          <w:b/>
          <w:sz w:val="28"/>
          <w:szCs w:val="28"/>
        </w:rPr>
        <w:t>3. Quy định số 37-QĐ/TW ngày 25/10/2021 của Ban Chấp hành Trung ương về những điều đảng viên không được làm (viết tắt là Quy định số 37-QĐ/TW)</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lastRenderedPageBreak/>
        <w:t xml:space="preserve">- Phân tích việc bổ sung, sửa đổi, hoàn thiện và ban hành quy định mới về những điều đảng viên không được làm; làm rõ việc kế thừa những nội dung còn phù hợp trong Quy định số 47-QĐ/TW ngày 01/11/2011 của Ban Chấp hành Trung ương </w:t>
      </w:r>
      <w:r w:rsidR="001400F7">
        <w:rPr>
          <w:rFonts w:ascii="Times New Roman" w:hAnsi="Times New Roman" w:cs="Times New Roman"/>
          <w:sz w:val="28"/>
          <w:szCs w:val="28"/>
        </w:rPr>
        <w:t>(</w:t>
      </w:r>
      <w:r w:rsidRPr="00B2449C">
        <w:rPr>
          <w:rFonts w:ascii="Times New Roman" w:hAnsi="Times New Roman" w:cs="Times New Roman"/>
          <w:sz w:val="28"/>
          <w:szCs w:val="28"/>
        </w:rPr>
        <w:t>khóa XI</w:t>
      </w:r>
      <w:r w:rsidR="001400F7">
        <w:rPr>
          <w:rFonts w:ascii="Times New Roman" w:hAnsi="Times New Roman" w:cs="Times New Roman"/>
          <w:sz w:val="28"/>
          <w:szCs w:val="28"/>
        </w:rPr>
        <w:t>)</w:t>
      </w:r>
      <w:r w:rsidRPr="00B2449C">
        <w:rPr>
          <w:rFonts w:ascii="Times New Roman" w:hAnsi="Times New Roman" w:cs="Times New Roman"/>
          <w:sz w:val="28"/>
          <w:szCs w:val="28"/>
        </w:rPr>
        <w:t xml:space="preserve"> về những điều đảng viên không được làm; những nội dung mới, nội dung sửa đổi, bổ sung trong Quy định số 37-QĐ/TW là những vấn đề cốt lõi quan trọng về rèn luyện tư tưởng chính trị, phẩm chất đạo đức, lối sống của cán bộ, đảng viên theo tinh thần Nghị quyết Đại hội XII, XIII của Đảng, Hiến pháp năm 2013, Nghị quyết Trung ương 4 </w:t>
      </w:r>
      <w:r w:rsidR="001400F7">
        <w:rPr>
          <w:rFonts w:ascii="Times New Roman" w:hAnsi="Times New Roman" w:cs="Times New Roman"/>
          <w:sz w:val="28"/>
          <w:szCs w:val="28"/>
        </w:rPr>
        <w:t>(</w:t>
      </w:r>
      <w:r w:rsidRPr="00B2449C">
        <w:rPr>
          <w:rFonts w:ascii="Times New Roman" w:hAnsi="Times New Roman" w:cs="Times New Roman"/>
          <w:sz w:val="28"/>
          <w:szCs w:val="28"/>
        </w:rPr>
        <w:t>khóa XI, XII</w:t>
      </w:r>
      <w:r w:rsidR="001400F7">
        <w:rPr>
          <w:rFonts w:ascii="Times New Roman" w:hAnsi="Times New Roman" w:cs="Times New Roman"/>
          <w:sz w:val="28"/>
          <w:szCs w:val="28"/>
        </w:rPr>
        <w:t>)</w:t>
      </w:r>
      <w:r w:rsidRPr="00B2449C">
        <w:rPr>
          <w:rFonts w:ascii="Times New Roman" w:hAnsi="Times New Roman" w:cs="Times New Roman"/>
          <w:sz w:val="28"/>
          <w:szCs w:val="28"/>
        </w:rPr>
        <w:t xml:space="preserve"> và Kết luận số 21-KL/TW.</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Khẳng định Quy định số 37-QĐ/TW là căn cứ, cơ sở quan trọng để xem xét, xử lý các vi phạm của cán bộ, đảng viên, đáp ứng được yêu cầu của công tác xây dựng, chỉnh đốn Đảng trong tình hình mới; thường xuyên thông tin, tuyên truyền về quá trình thực hiện Quy định số 37-QĐ/TW.</w:t>
      </w:r>
    </w:p>
    <w:p w:rsidR="00B2449C" w:rsidRPr="001400F7" w:rsidRDefault="00B2449C" w:rsidP="007C2B20">
      <w:pPr>
        <w:spacing w:before="120" w:after="120"/>
        <w:ind w:firstLine="851"/>
        <w:jc w:val="both"/>
        <w:rPr>
          <w:rFonts w:ascii="Times New Roman" w:hAnsi="Times New Roman" w:cs="Times New Roman"/>
          <w:sz w:val="28"/>
          <w:szCs w:val="28"/>
        </w:rPr>
      </w:pPr>
      <w:r w:rsidRPr="001400F7">
        <w:rPr>
          <w:rFonts w:ascii="Times New Roman" w:hAnsi="Times New Roman" w:cs="Times New Roman"/>
          <w:b/>
          <w:sz w:val="28"/>
          <w:szCs w:val="28"/>
        </w:rPr>
        <w:t>4.</w:t>
      </w:r>
      <w:r w:rsidR="001400F7" w:rsidRPr="001400F7">
        <w:rPr>
          <w:rFonts w:ascii="Times New Roman" w:hAnsi="Times New Roman" w:cs="Times New Roman"/>
          <w:b/>
          <w:sz w:val="28"/>
          <w:szCs w:val="28"/>
        </w:rPr>
        <w:t xml:space="preserve"> </w:t>
      </w:r>
      <w:r w:rsidRPr="001400F7">
        <w:rPr>
          <w:rFonts w:ascii="Times New Roman" w:hAnsi="Times New Roman" w:cs="Times New Roman"/>
          <w:sz w:val="28"/>
          <w:szCs w:val="28"/>
        </w:rPr>
        <w:t>Phản ánh tình hình triển khai thực hiện các nghị quyết, kết luận, quy định của Hội nghị Trung ương 4 khóa XIII, chú trọng tuyên truyền chương trình hành động, kế hoạch thực hiện, sự lãnh đạo, chỉ đạo của Đảng, Quốc hội, điều hành của Chính phủ, sự vào cuộc của các cấp, các ngành, các địa phương, sự nỗ lực của các tầng lớ</w:t>
      </w:r>
      <w:r w:rsidR="001400F7" w:rsidRPr="001400F7">
        <w:rPr>
          <w:rFonts w:ascii="Times New Roman" w:hAnsi="Times New Roman" w:cs="Times New Roman"/>
          <w:sz w:val="28"/>
          <w:szCs w:val="28"/>
        </w:rPr>
        <w:t>p nhân dân trong huyện</w:t>
      </w:r>
      <w:r w:rsidRPr="001400F7">
        <w:rPr>
          <w:rFonts w:ascii="Times New Roman" w:hAnsi="Times New Roman" w:cs="Times New Roman"/>
          <w:sz w:val="28"/>
          <w:szCs w:val="28"/>
        </w:rPr>
        <w:t xml:space="preserve"> đối với việc thực hiện các mục tiêu, nhiệm vụ đã đề ra; làm rõ vai trò, trách nhiệm của cấp ủy đảng, chính quyền,</w:t>
      </w:r>
      <w:r w:rsidR="001400F7" w:rsidRPr="001400F7">
        <w:rPr>
          <w:rFonts w:ascii="Times New Roman" w:hAnsi="Times New Roman" w:cs="Times New Roman"/>
          <w:sz w:val="28"/>
          <w:szCs w:val="28"/>
        </w:rPr>
        <w:t xml:space="preserve"> </w:t>
      </w:r>
      <w:r w:rsidRPr="001400F7">
        <w:rPr>
          <w:rFonts w:ascii="Times New Roman" w:hAnsi="Times New Roman" w:cs="Times New Roman"/>
          <w:sz w:val="28"/>
          <w:szCs w:val="28"/>
        </w:rPr>
        <w:t>người đứng đầu các địa phương, cơ quan, đơn vị trong lãnh đạo, chỉ đạo triển khai thực hiện.</w:t>
      </w:r>
    </w:p>
    <w:p w:rsidR="00B2449C" w:rsidRPr="001400F7" w:rsidRDefault="00B2449C" w:rsidP="007C2B20">
      <w:pPr>
        <w:spacing w:before="120" w:after="120"/>
        <w:ind w:firstLine="851"/>
        <w:jc w:val="both"/>
        <w:rPr>
          <w:rFonts w:ascii="Times New Roman" w:hAnsi="Times New Roman" w:cs="Times New Roman"/>
          <w:sz w:val="28"/>
          <w:szCs w:val="28"/>
        </w:rPr>
      </w:pPr>
      <w:r w:rsidRPr="001400F7">
        <w:rPr>
          <w:rFonts w:ascii="Times New Roman" w:hAnsi="Times New Roman" w:cs="Times New Roman"/>
          <w:b/>
          <w:sz w:val="28"/>
          <w:szCs w:val="28"/>
        </w:rPr>
        <w:t>5.</w:t>
      </w:r>
      <w:r w:rsidR="001400F7">
        <w:rPr>
          <w:rFonts w:ascii="Times New Roman" w:hAnsi="Times New Roman" w:cs="Times New Roman"/>
          <w:b/>
          <w:sz w:val="28"/>
          <w:szCs w:val="28"/>
        </w:rPr>
        <w:t xml:space="preserve"> </w:t>
      </w:r>
      <w:r w:rsidRPr="001400F7">
        <w:rPr>
          <w:rFonts w:ascii="Times New Roman" w:hAnsi="Times New Roman" w:cs="Times New Roman"/>
          <w:sz w:val="28"/>
          <w:szCs w:val="28"/>
        </w:rPr>
        <w:t xml:space="preserve">Thông tin, tuyên truyền về quá trình thể chế hóa nội dung Nghị quyết Đại hội XIII của Đảng, Nghị quyết Đại hội XX Đảng bộ tỉnh, </w:t>
      </w:r>
      <w:r w:rsidR="001400F7">
        <w:rPr>
          <w:rFonts w:ascii="Times New Roman" w:hAnsi="Times New Roman" w:cs="Times New Roman"/>
          <w:sz w:val="28"/>
          <w:szCs w:val="28"/>
        </w:rPr>
        <w:t xml:space="preserve">Nghị quyết Đại hội XXI Đảng bộ huyện, </w:t>
      </w:r>
      <w:r w:rsidRPr="001400F7">
        <w:rPr>
          <w:rFonts w:ascii="Times New Roman" w:hAnsi="Times New Roman" w:cs="Times New Roman"/>
          <w:sz w:val="28"/>
          <w:szCs w:val="28"/>
        </w:rPr>
        <w:t xml:space="preserve">các nghị quyết của Trung ương, của tỉnh, các kết luận của Hội nghị Trung ương 4 </w:t>
      </w:r>
      <w:r w:rsidR="001400F7">
        <w:rPr>
          <w:rFonts w:ascii="Times New Roman" w:hAnsi="Times New Roman" w:cs="Times New Roman"/>
          <w:sz w:val="28"/>
          <w:szCs w:val="28"/>
        </w:rPr>
        <w:t>(</w:t>
      </w:r>
      <w:r w:rsidRPr="001400F7">
        <w:rPr>
          <w:rFonts w:ascii="Times New Roman" w:hAnsi="Times New Roman" w:cs="Times New Roman"/>
          <w:sz w:val="28"/>
          <w:szCs w:val="28"/>
        </w:rPr>
        <w:t>khóa XIII</w:t>
      </w:r>
      <w:r w:rsidR="001400F7">
        <w:rPr>
          <w:rFonts w:ascii="Times New Roman" w:hAnsi="Times New Roman" w:cs="Times New Roman"/>
          <w:sz w:val="28"/>
          <w:szCs w:val="28"/>
        </w:rPr>
        <w:t>)</w:t>
      </w:r>
      <w:r w:rsidRPr="001400F7">
        <w:rPr>
          <w:rFonts w:ascii="Times New Roman" w:hAnsi="Times New Roman" w:cs="Times New Roman"/>
          <w:sz w:val="28"/>
          <w:szCs w:val="28"/>
        </w:rPr>
        <w:t xml:space="preserve"> và Nghị quyết của Quốc hội, nhất là những vấn đề về kiểm soát quyền lực, chống chạy chức, chạy quyền; xây dựng đội ngũ cán bộ các cấp; phòng, chống tham nhũng, tiêu cực; cải cách hành chính; thực hành tiết kiệm, chống lãng phí; phát triển, ứng dụng khoa học - công nghệ, đổi mới, sáng tạo trong sản xuất, kinh doanh, phát triển nguồn nhân lực; phát hiện, lựa chọn, trọng dụng nhân tài; phòng, chống và khắc phục hậu quả của dịch Covid-19, phục hồi và phát triển kinh tế - xã hội của đất nước, của tỉ</w:t>
      </w:r>
      <w:r w:rsidR="001400F7">
        <w:rPr>
          <w:rFonts w:ascii="Times New Roman" w:hAnsi="Times New Roman" w:cs="Times New Roman"/>
          <w:sz w:val="28"/>
          <w:szCs w:val="28"/>
        </w:rPr>
        <w:t>nh và huyện.</w:t>
      </w:r>
    </w:p>
    <w:p w:rsidR="00B2449C" w:rsidRPr="007C2B20" w:rsidRDefault="00B2449C" w:rsidP="007C2B20">
      <w:pPr>
        <w:spacing w:before="120" w:after="120"/>
        <w:ind w:firstLine="851"/>
        <w:jc w:val="both"/>
        <w:rPr>
          <w:rFonts w:ascii="Times New Roman" w:hAnsi="Times New Roman" w:cs="Times New Roman"/>
          <w:spacing w:val="-4"/>
          <w:sz w:val="28"/>
          <w:szCs w:val="28"/>
        </w:rPr>
      </w:pPr>
      <w:r w:rsidRPr="007C2B20">
        <w:rPr>
          <w:rFonts w:ascii="Times New Roman" w:hAnsi="Times New Roman" w:cs="Times New Roman"/>
          <w:b/>
          <w:spacing w:val="-4"/>
          <w:sz w:val="28"/>
          <w:szCs w:val="28"/>
        </w:rPr>
        <w:t>6.</w:t>
      </w:r>
      <w:r w:rsidR="001400F7" w:rsidRPr="007C2B20">
        <w:rPr>
          <w:rFonts w:ascii="Times New Roman" w:hAnsi="Times New Roman" w:cs="Times New Roman"/>
          <w:spacing w:val="-4"/>
          <w:sz w:val="28"/>
          <w:szCs w:val="28"/>
        </w:rPr>
        <w:t xml:space="preserve"> </w:t>
      </w:r>
      <w:r w:rsidRPr="007C2B20">
        <w:rPr>
          <w:rFonts w:ascii="Times New Roman" w:hAnsi="Times New Roman" w:cs="Times New Roman"/>
          <w:spacing w:val="-4"/>
          <w:sz w:val="28"/>
          <w:szCs w:val="28"/>
        </w:rPr>
        <w:t>Biểu dương sự nỗ lực, sáng tạo của các cấp, các ngành, cơ quan, tổ chức, doanh nghiệp và cá nhân trên đị</w:t>
      </w:r>
      <w:r w:rsidR="001400F7" w:rsidRPr="007C2B20">
        <w:rPr>
          <w:rFonts w:ascii="Times New Roman" w:hAnsi="Times New Roman" w:cs="Times New Roman"/>
          <w:spacing w:val="-4"/>
          <w:sz w:val="28"/>
          <w:szCs w:val="28"/>
        </w:rPr>
        <w:t>a bàn huyện</w:t>
      </w:r>
      <w:r w:rsidRPr="007C2B20">
        <w:rPr>
          <w:rFonts w:ascii="Times New Roman" w:hAnsi="Times New Roman" w:cs="Times New Roman"/>
          <w:spacing w:val="-4"/>
          <w:sz w:val="28"/>
          <w:szCs w:val="28"/>
        </w:rPr>
        <w:t xml:space="preserve"> trong thực hiện các giải pháp về phòng, chống dịch Covid-19, phục hồi phát triển kinh tế - xã hội với chiến lược "Thích ứng an toàn, linh hoạt, kiểm soát hiệu quả dịch Covid-19";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theo tinh thần các kết luận Hội nghị Trung ương 4 </w:t>
      </w:r>
      <w:r w:rsidR="001400F7" w:rsidRPr="007C2B20">
        <w:rPr>
          <w:rFonts w:ascii="Times New Roman" w:hAnsi="Times New Roman" w:cs="Times New Roman"/>
          <w:spacing w:val="-4"/>
          <w:sz w:val="28"/>
          <w:szCs w:val="28"/>
        </w:rPr>
        <w:t>(</w:t>
      </w:r>
      <w:r w:rsidRPr="007C2B20">
        <w:rPr>
          <w:rFonts w:ascii="Times New Roman" w:hAnsi="Times New Roman" w:cs="Times New Roman"/>
          <w:spacing w:val="-4"/>
          <w:sz w:val="28"/>
          <w:szCs w:val="28"/>
        </w:rPr>
        <w:t>khóa XIII</w:t>
      </w:r>
      <w:r w:rsidR="001400F7" w:rsidRPr="007C2B20">
        <w:rPr>
          <w:rFonts w:ascii="Times New Roman" w:hAnsi="Times New Roman" w:cs="Times New Roman"/>
          <w:spacing w:val="-4"/>
          <w:sz w:val="28"/>
          <w:szCs w:val="28"/>
        </w:rPr>
        <w:t>)</w:t>
      </w:r>
      <w:r w:rsidRPr="007C2B20">
        <w:rPr>
          <w:rFonts w:ascii="Times New Roman" w:hAnsi="Times New Roman" w:cs="Times New Roman"/>
          <w:spacing w:val="-4"/>
          <w:sz w:val="28"/>
          <w:szCs w:val="28"/>
        </w:rPr>
        <w:t xml:space="preserve">, các Nghị quyết của Quốc hội khóa XV, các văn bản chỉ đạo, điều hành của Chính phủ, tạo khí </w:t>
      </w:r>
      <w:r w:rsidRPr="007C2B20">
        <w:rPr>
          <w:rFonts w:ascii="Times New Roman" w:hAnsi="Times New Roman" w:cs="Times New Roman"/>
          <w:spacing w:val="-4"/>
          <w:sz w:val="28"/>
          <w:szCs w:val="28"/>
        </w:rPr>
        <w:lastRenderedPageBreak/>
        <w:t>thế thi đua học tập, lao động, sản xuất trong toàn Đả</w:t>
      </w:r>
      <w:r w:rsidR="001400F7" w:rsidRPr="007C2B20">
        <w:rPr>
          <w:rFonts w:ascii="Times New Roman" w:hAnsi="Times New Roman" w:cs="Times New Roman"/>
          <w:spacing w:val="-4"/>
          <w:sz w:val="28"/>
          <w:szCs w:val="28"/>
        </w:rPr>
        <w:t>ng, toàn quân,toàn dân trong huyện</w:t>
      </w:r>
      <w:r w:rsidRPr="007C2B20">
        <w:rPr>
          <w:rFonts w:ascii="Times New Roman" w:hAnsi="Times New Roman" w:cs="Times New Roman"/>
          <w:spacing w:val="-4"/>
          <w:sz w:val="28"/>
          <w:szCs w:val="28"/>
        </w:rPr>
        <w:t>.</w:t>
      </w:r>
    </w:p>
    <w:p w:rsidR="00B2449C" w:rsidRPr="00B2449C" w:rsidRDefault="00B2449C" w:rsidP="007C2B20">
      <w:pPr>
        <w:spacing w:before="120" w:after="120"/>
        <w:ind w:firstLine="851"/>
        <w:jc w:val="both"/>
        <w:rPr>
          <w:rFonts w:ascii="Times New Roman" w:hAnsi="Times New Roman" w:cs="Times New Roman"/>
          <w:sz w:val="28"/>
          <w:szCs w:val="28"/>
        </w:rPr>
      </w:pPr>
      <w:r w:rsidRPr="001400F7">
        <w:rPr>
          <w:rFonts w:ascii="Times New Roman" w:hAnsi="Times New Roman" w:cs="Times New Roman"/>
          <w:b/>
          <w:sz w:val="28"/>
          <w:szCs w:val="28"/>
        </w:rPr>
        <w:t>7.</w:t>
      </w:r>
      <w:r w:rsidR="001400F7">
        <w:rPr>
          <w:rFonts w:ascii="Times New Roman" w:hAnsi="Times New Roman" w:cs="Times New Roman"/>
          <w:sz w:val="28"/>
          <w:szCs w:val="28"/>
        </w:rPr>
        <w:t xml:space="preserve"> </w:t>
      </w:r>
      <w:r w:rsidRPr="00B2449C">
        <w:rPr>
          <w:rFonts w:ascii="Times New Roman" w:hAnsi="Times New Roman" w:cs="Times New Roman"/>
          <w:sz w:val="28"/>
          <w:szCs w:val="28"/>
        </w:rPr>
        <w:t>Thông tin về công tác đấu tranh phòng, chống tham nhũng, lãng phí, tiêu cực; công tác chỉ đạo, phát hiện và xử lý tham nhũng trên lĩnh vực kinh tế - xã hội, đấu tranh với các loại tội phạm; lên án mạnh mẽ những biểu hiện suy thoái về tư tưởng chính trị, đạo đức, lối sống, "tự diễn biến", "tự chuyển hóa" trong nội bộ... gây hậu quả xấu, cản trở sự phát triển kinh tế - xã hội của đất nước, của tỉ</w:t>
      </w:r>
      <w:r w:rsidR="001400F7">
        <w:rPr>
          <w:rFonts w:ascii="Times New Roman" w:hAnsi="Times New Roman" w:cs="Times New Roman"/>
          <w:sz w:val="28"/>
          <w:szCs w:val="28"/>
        </w:rPr>
        <w:t xml:space="preserve">nh và huyện </w:t>
      </w:r>
      <w:r w:rsidRPr="00B2449C">
        <w:rPr>
          <w:rFonts w:ascii="Times New Roman" w:hAnsi="Times New Roman" w:cs="Times New Roman"/>
          <w:sz w:val="28"/>
          <w:szCs w:val="28"/>
        </w:rPr>
        <w:t>làm giảm niềm tin của nhân dân với Đảng, Nhà nước ta.</w:t>
      </w:r>
    </w:p>
    <w:p w:rsidR="00B2449C" w:rsidRPr="00B2449C" w:rsidRDefault="00B2449C" w:rsidP="007C2B20">
      <w:pPr>
        <w:spacing w:before="120" w:after="120"/>
        <w:ind w:firstLine="851"/>
        <w:jc w:val="both"/>
        <w:rPr>
          <w:rFonts w:ascii="Times New Roman" w:hAnsi="Times New Roman" w:cs="Times New Roman"/>
          <w:sz w:val="28"/>
          <w:szCs w:val="28"/>
        </w:rPr>
      </w:pPr>
      <w:r w:rsidRPr="001400F7">
        <w:rPr>
          <w:rFonts w:ascii="Times New Roman" w:hAnsi="Times New Roman" w:cs="Times New Roman"/>
          <w:b/>
          <w:sz w:val="28"/>
          <w:szCs w:val="28"/>
        </w:rPr>
        <w:t>8.</w:t>
      </w:r>
      <w:r w:rsidR="001400F7">
        <w:rPr>
          <w:rFonts w:ascii="Times New Roman" w:hAnsi="Times New Roman" w:cs="Times New Roman"/>
          <w:sz w:val="28"/>
          <w:szCs w:val="28"/>
        </w:rPr>
        <w:t xml:space="preserve"> </w:t>
      </w:r>
      <w:r w:rsidRPr="00B2449C">
        <w:rPr>
          <w:rFonts w:ascii="Times New Roman" w:hAnsi="Times New Roman" w:cs="Times New Roman"/>
          <w:sz w:val="28"/>
          <w:szCs w:val="28"/>
        </w:rPr>
        <w:t>Thông tin đối ngoại về những thành tựu đổi mới của đất nước, lịch sử, truyền thống văn hóa của dân tộc; quảng bá hình ảnh Việt Nam hòa bình, hợp tác và phát triển; quảng bá hình ảnh quê hương, con người</w:t>
      </w:r>
      <w:r w:rsidR="001400F7">
        <w:rPr>
          <w:rFonts w:ascii="Times New Roman" w:hAnsi="Times New Roman" w:cs="Times New Roman"/>
          <w:sz w:val="28"/>
          <w:szCs w:val="28"/>
        </w:rPr>
        <w:t xml:space="preserve"> Tây Sơn - </w:t>
      </w:r>
      <w:r w:rsidRPr="00B2449C">
        <w:rPr>
          <w:rFonts w:ascii="Times New Roman" w:hAnsi="Times New Roman" w:cs="Times New Roman"/>
          <w:sz w:val="28"/>
          <w:szCs w:val="28"/>
        </w:rPr>
        <w:t xml:space="preserve"> Bình Định với bạn bè trong và ngoài nước; củng cố quan hệ đối ngoại của Việt Nam với các đối tác; nâng cao vị thế, uy tín của Việt Nam trên trường quốc tế; khơi dậy và bồi đắp khát vọng phát triển đất nước phồn vinh, hạnh phúc.</w:t>
      </w:r>
    </w:p>
    <w:p w:rsidR="00B2449C" w:rsidRPr="00B2449C" w:rsidRDefault="00B2449C" w:rsidP="007C2B20">
      <w:pPr>
        <w:spacing w:before="120" w:after="120"/>
        <w:ind w:firstLine="851"/>
        <w:jc w:val="both"/>
        <w:rPr>
          <w:rFonts w:ascii="Times New Roman" w:hAnsi="Times New Roman" w:cs="Times New Roman"/>
          <w:sz w:val="28"/>
          <w:szCs w:val="28"/>
        </w:rPr>
      </w:pPr>
      <w:r w:rsidRPr="001400F7">
        <w:rPr>
          <w:rFonts w:ascii="Times New Roman" w:hAnsi="Times New Roman" w:cs="Times New Roman"/>
          <w:b/>
          <w:sz w:val="28"/>
          <w:szCs w:val="28"/>
        </w:rPr>
        <w:t>9.</w:t>
      </w:r>
      <w:r w:rsidRPr="00B2449C">
        <w:rPr>
          <w:rFonts w:ascii="Times New Roman" w:hAnsi="Times New Roman" w:cs="Times New Roman"/>
          <w:sz w:val="28"/>
          <w:szCs w:val="28"/>
        </w:rPr>
        <w:t xml:space="preserve"> Kịp thời đấu tranh, ngăn chặn thông tin xấu, độc, quan điểm sai trái, thù địch lợi dụng xuyên tạc quan điểm, đường lối của Đảng, chính sách, pháp luật của Nhà nước, chia rẽ khối đại đoàn kết toàn dân tộc, chống phá công tác lãnh đạo, điều hành phát triển kinh tế - xã hội và phòng, chống dịch Covid-19.</w:t>
      </w:r>
    </w:p>
    <w:p w:rsidR="00B2449C" w:rsidRPr="001400F7" w:rsidRDefault="001400F7" w:rsidP="007C2B20">
      <w:pPr>
        <w:spacing w:before="120" w:after="120"/>
        <w:ind w:firstLine="851"/>
        <w:jc w:val="both"/>
        <w:rPr>
          <w:rFonts w:ascii="Times New Roman" w:hAnsi="Times New Roman" w:cs="Times New Roman"/>
          <w:b/>
          <w:sz w:val="28"/>
          <w:szCs w:val="28"/>
        </w:rPr>
      </w:pPr>
      <w:r>
        <w:rPr>
          <w:rFonts w:ascii="Times New Roman" w:hAnsi="Times New Roman" w:cs="Times New Roman"/>
          <w:b/>
          <w:sz w:val="28"/>
          <w:szCs w:val="28"/>
        </w:rPr>
        <w:t xml:space="preserve">II. </w:t>
      </w:r>
      <w:r w:rsidR="00B2449C" w:rsidRPr="001400F7">
        <w:rPr>
          <w:rFonts w:ascii="Times New Roman" w:hAnsi="Times New Roman" w:cs="Times New Roman"/>
          <w:b/>
          <w:sz w:val="28"/>
          <w:szCs w:val="28"/>
        </w:rPr>
        <w:t>HÌNH THỨC</w:t>
      </w:r>
      <w:r w:rsidR="007C2B20">
        <w:rPr>
          <w:rFonts w:ascii="Times New Roman" w:hAnsi="Times New Roman" w:cs="Times New Roman"/>
          <w:b/>
          <w:sz w:val="28"/>
          <w:szCs w:val="28"/>
        </w:rPr>
        <w:t xml:space="preserve"> </w:t>
      </w:r>
      <w:r w:rsidR="00B2449C" w:rsidRPr="001400F7">
        <w:rPr>
          <w:rFonts w:ascii="Times New Roman" w:hAnsi="Times New Roman" w:cs="Times New Roman"/>
          <w:b/>
          <w:sz w:val="28"/>
          <w:szCs w:val="28"/>
        </w:rPr>
        <w:t>TUYÊN TRUYỀN</w:t>
      </w:r>
    </w:p>
    <w:p w:rsidR="00B2449C" w:rsidRPr="00B2449C" w:rsidRDefault="00B2449C" w:rsidP="007C2B20">
      <w:pPr>
        <w:spacing w:before="120" w:after="120"/>
        <w:ind w:firstLine="851"/>
        <w:jc w:val="both"/>
        <w:rPr>
          <w:rFonts w:ascii="Times New Roman" w:hAnsi="Times New Roman" w:cs="Times New Roman"/>
          <w:sz w:val="28"/>
          <w:szCs w:val="28"/>
        </w:rPr>
      </w:pPr>
      <w:r w:rsidRPr="001400F7">
        <w:rPr>
          <w:rFonts w:ascii="Times New Roman" w:hAnsi="Times New Roman" w:cs="Times New Roman"/>
          <w:b/>
          <w:sz w:val="28"/>
          <w:szCs w:val="28"/>
        </w:rPr>
        <w:t>1.</w:t>
      </w:r>
      <w:r w:rsidRPr="00B2449C">
        <w:rPr>
          <w:rFonts w:ascii="Times New Roman" w:hAnsi="Times New Roman" w:cs="Times New Roman"/>
          <w:sz w:val="28"/>
          <w:szCs w:val="28"/>
        </w:rPr>
        <w:t xml:space="preserve"> Học tập, quán triệt: Tổ chức học tập, phổ biến, quán triệt các nghị quyết, kết luận, quy định của Hội nghị Trung ương 4 khóa XIII bằng hình thức trực tiếp hoặc trực tuyến thông qua các hội nghị của cấp ủy, sinh hoạt chi bộ, hội nghị báo cáo viên, sinh hoạt của các tổ chức chính trị - xã hội.</w:t>
      </w:r>
    </w:p>
    <w:p w:rsidR="00B2449C" w:rsidRPr="00B2449C" w:rsidRDefault="00B2449C" w:rsidP="007C2B20">
      <w:pPr>
        <w:spacing w:before="120" w:after="120"/>
        <w:ind w:firstLine="851"/>
        <w:jc w:val="both"/>
        <w:rPr>
          <w:rFonts w:ascii="Times New Roman" w:hAnsi="Times New Roman" w:cs="Times New Roman"/>
          <w:sz w:val="28"/>
          <w:szCs w:val="28"/>
        </w:rPr>
      </w:pPr>
      <w:r w:rsidRPr="001400F7">
        <w:rPr>
          <w:rFonts w:ascii="Times New Roman" w:hAnsi="Times New Roman" w:cs="Times New Roman"/>
          <w:b/>
          <w:sz w:val="28"/>
          <w:szCs w:val="28"/>
        </w:rPr>
        <w:t>2.</w:t>
      </w:r>
      <w:r w:rsidRPr="00B2449C">
        <w:rPr>
          <w:rFonts w:ascii="Times New Roman" w:hAnsi="Times New Roman" w:cs="Times New Roman"/>
          <w:sz w:val="28"/>
          <w:szCs w:val="28"/>
        </w:rPr>
        <w:t xml:space="preserve"> Tuyên truyền trên </w:t>
      </w:r>
      <w:r w:rsidR="001400F7">
        <w:rPr>
          <w:rFonts w:ascii="Times New Roman" w:hAnsi="Times New Roman" w:cs="Times New Roman"/>
          <w:sz w:val="28"/>
          <w:szCs w:val="28"/>
        </w:rPr>
        <w:t>các phương tiện thông tin đại chúng, t</w:t>
      </w:r>
      <w:r w:rsidRPr="00B2449C">
        <w:rPr>
          <w:rFonts w:ascii="Times New Roman" w:hAnsi="Times New Roman" w:cs="Times New Roman"/>
          <w:sz w:val="28"/>
          <w:szCs w:val="28"/>
        </w:rPr>
        <w:t>rang thông tin điện tử</w:t>
      </w:r>
      <w:r w:rsidR="001400F7">
        <w:rPr>
          <w:rFonts w:ascii="Times New Roman" w:hAnsi="Times New Roman" w:cs="Times New Roman"/>
          <w:sz w:val="28"/>
          <w:szCs w:val="28"/>
        </w:rPr>
        <w:t xml:space="preserve"> </w:t>
      </w:r>
      <w:r w:rsidRPr="00B2449C">
        <w:rPr>
          <w:rFonts w:ascii="Times New Roman" w:hAnsi="Times New Roman" w:cs="Times New Roman"/>
          <w:sz w:val="28"/>
          <w:szCs w:val="28"/>
        </w:rPr>
        <w:t>của các địa phương, cơ quan, đơn vị</w:t>
      </w:r>
      <w:r w:rsidR="001400F7">
        <w:rPr>
          <w:rFonts w:ascii="Times New Roman" w:hAnsi="Times New Roman" w:cs="Times New Roman"/>
          <w:sz w:val="28"/>
          <w:szCs w:val="28"/>
        </w:rPr>
        <w:t xml:space="preserve"> trong huyện</w:t>
      </w:r>
      <w:r w:rsidRPr="00B2449C">
        <w:rPr>
          <w:rFonts w:ascii="Times New Roman" w:hAnsi="Times New Roman" w:cs="Times New Roman"/>
          <w:sz w:val="28"/>
          <w:szCs w:val="28"/>
        </w:rPr>
        <w:t>.</w:t>
      </w:r>
    </w:p>
    <w:p w:rsidR="00B2449C" w:rsidRPr="00B2449C" w:rsidRDefault="00B2449C" w:rsidP="007C2B20">
      <w:pPr>
        <w:spacing w:before="120" w:after="120"/>
        <w:ind w:firstLine="851"/>
        <w:jc w:val="both"/>
        <w:rPr>
          <w:rFonts w:ascii="Times New Roman" w:hAnsi="Times New Roman" w:cs="Times New Roman"/>
          <w:sz w:val="28"/>
          <w:szCs w:val="28"/>
        </w:rPr>
      </w:pPr>
      <w:r w:rsidRPr="001400F7">
        <w:rPr>
          <w:rFonts w:ascii="Times New Roman" w:hAnsi="Times New Roman" w:cs="Times New Roman"/>
          <w:b/>
          <w:sz w:val="28"/>
          <w:szCs w:val="28"/>
        </w:rPr>
        <w:t>3.</w:t>
      </w:r>
      <w:r w:rsidRPr="00B2449C">
        <w:rPr>
          <w:rFonts w:ascii="Times New Roman" w:hAnsi="Times New Roman" w:cs="Times New Roman"/>
          <w:sz w:val="28"/>
          <w:szCs w:val="28"/>
        </w:rPr>
        <w:t xml:space="preserve"> Tuyên truyền thông qua bản tin thông báo nội bộ, các tài liệu, ấn phẩm sách, tờ rơi, tờ gấp… một cách có hệ thống, dễ hiểu, nội dung phong phú, có thể xây dựng những tài liệu chuyên đề hướng tới những đối tượng cụ thể.</w:t>
      </w:r>
    </w:p>
    <w:p w:rsidR="00B2449C" w:rsidRPr="00B2449C" w:rsidRDefault="00B2449C" w:rsidP="007C2B20">
      <w:pPr>
        <w:spacing w:before="120" w:after="120"/>
        <w:ind w:firstLine="851"/>
        <w:jc w:val="both"/>
        <w:rPr>
          <w:rFonts w:ascii="Times New Roman" w:hAnsi="Times New Roman" w:cs="Times New Roman"/>
          <w:sz w:val="28"/>
          <w:szCs w:val="28"/>
        </w:rPr>
      </w:pPr>
      <w:r w:rsidRPr="001400F7">
        <w:rPr>
          <w:rFonts w:ascii="Times New Roman" w:hAnsi="Times New Roman" w:cs="Times New Roman"/>
          <w:b/>
          <w:sz w:val="28"/>
          <w:szCs w:val="28"/>
        </w:rPr>
        <w:t>4.</w:t>
      </w:r>
      <w:r w:rsidRPr="00B2449C">
        <w:rPr>
          <w:rFonts w:ascii="Times New Roman" w:hAnsi="Times New Roman" w:cs="Times New Roman"/>
          <w:sz w:val="28"/>
          <w:szCs w:val="28"/>
        </w:rPr>
        <w:t xml:space="preserve"> Tuyên truyền trên internet, mạng xã hội (facebook, zalo, youtube,...) bằng các hình thức phù hợp như: Video, clip, bài viết, biểu ngữ, tin nhắn...</w:t>
      </w:r>
    </w:p>
    <w:p w:rsidR="00B2449C" w:rsidRPr="00B2449C" w:rsidRDefault="00B2449C" w:rsidP="007C2B20">
      <w:pPr>
        <w:spacing w:before="120" w:after="120"/>
        <w:ind w:firstLine="851"/>
        <w:jc w:val="both"/>
        <w:rPr>
          <w:rFonts w:ascii="Times New Roman" w:hAnsi="Times New Roman" w:cs="Times New Roman"/>
          <w:sz w:val="28"/>
          <w:szCs w:val="28"/>
        </w:rPr>
      </w:pPr>
      <w:r w:rsidRPr="001400F7">
        <w:rPr>
          <w:rFonts w:ascii="Times New Roman" w:hAnsi="Times New Roman" w:cs="Times New Roman"/>
          <w:b/>
          <w:sz w:val="28"/>
          <w:szCs w:val="28"/>
        </w:rPr>
        <w:t>5.</w:t>
      </w:r>
      <w:r w:rsidRPr="00B2449C">
        <w:rPr>
          <w:rFonts w:ascii="Times New Roman" w:hAnsi="Times New Roman" w:cs="Times New Roman"/>
          <w:sz w:val="28"/>
          <w:szCs w:val="28"/>
        </w:rPr>
        <w:t xml:space="preserve"> Tuyên truyền qua hệ thống đài truyền thanh cấp huyện và cơ sở, hệ thống thông tin, tuyên truyền lưu động, hệ thống loa của các thôn, khu phố, khu dân dư, nhất là thông qua đội ngũ báo cáo viên, tuyên truyền viên các cấp.</w:t>
      </w:r>
    </w:p>
    <w:p w:rsidR="00B2449C" w:rsidRPr="00B2449C" w:rsidRDefault="00B2449C" w:rsidP="007C2B20">
      <w:pPr>
        <w:spacing w:before="120" w:after="120"/>
        <w:ind w:firstLine="851"/>
        <w:jc w:val="both"/>
        <w:rPr>
          <w:rFonts w:ascii="Times New Roman" w:hAnsi="Times New Roman" w:cs="Times New Roman"/>
          <w:sz w:val="28"/>
          <w:szCs w:val="28"/>
        </w:rPr>
      </w:pPr>
      <w:r w:rsidRPr="001400F7">
        <w:rPr>
          <w:rFonts w:ascii="Times New Roman" w:hAnsi="Times New Roman" w:cs="Times New Roman"/>
          <w:b/>
          <w:sz w:val="28"/>
          <w:szCs w:val="28"/>
        </w:rPr>
        <w:lastRenderedPageBreak/>
        <w:t>6.</w:t>
      </w:r>
      <w:r w:rsidRPr="00B2449C">
        <w:rPr>
          <w:rFonts w:ascii="Times New Roman" w:hAnsi="Times New Roman" w:cs="Times New Roman"/>
          <w:sz w:val="28"/>
          <w:szCs w:val="28"/>
        </w:rPr>
        <w:t xml:space="preserve"> Tuyên truyền cổ động trực quan: Xây dựng các khẩu hiệu, băng rôn, pano, áp phích tại các cửa ngõ đô thị, trục đường chính, </w:t>
      </w:r>
      <w:r w:rsidR="001400F7">
        <w:rPr>
          <w:rFonts w:ascii="Times New Roman" w:hAnsi="Times New Roman" w:cs="Times New Roman"/>
          <w:sz w:val="28"/>
          <w:szCs w:val="28"/>
        </w:rPr>
        <w:t>cụm</w:t>
      </w:r>
      <w:r w:rsidRPr="00B2449C">
        <w:rPr>
          <w:rFonts w:ascii="Times New Roman" w:hAnsi="Times New Roman" w:cs="Times New Roman"/>
          <w:sz w:val="28"/>
          <w:szCs w:val="28"/>
        </w:rPr>
        <w:t xml:space="preserve"> công nghiệ</w:t>
      </w:r>
      <w:r w:rsidR="001400F7">
        <w:rPr>
          <w:rFonts w:ascii="Times New Roman" w:hAnsi="Times New Roman" w:cs="Times New Roman"/>
          <w:sz w:val="28"/>
          <w:szCs w:val="28"/>
        </w:rPr>
        <w:t>p,</w:t>
      </w:r>
      <w:r w:rsidRPr="00B2449C">
        <w:rPr>
          <w:rFonts w:ascii="Times New Roman" w:hAnsi="Times New Roman" w:cs="Times New Roman"/>
          <w:sz w:val="28"/>
          <w:szCs w:val="28"/>
        </w:rPr>
        <w:t xml:space="preserve"> khu hành chính, trung tâm văn hóa - thể thao, chợ dân sinh, bệnh viện...</w:t>
      </w:r>
    </w:p>
    <w:p w:rsidR="00B2449C" w:rsidRPr="00B2449C" w:rsidRDefault="00B2449C" w:rsidP="007C2B20">
      <w:pPr>
        <w:spacing w:before="120" w:after="120"/>
        <w:ind w:firstLine="851"/>
        <w:jc w:val="both"/>
        <w:rPr>
          <w:rFonts w:ascii="Times New Roman" w:hAnsi="Times New Roman" w:cs="Times New Roman"/>
          <w:sz w:val="28"/>
          <w:szCs w:val="28"/>
        </w:rPr>
      </w:pPr>
      <w:r w:rsidRPr="001400F7">
        <w:rPr>
          <w:rFonts w:ascii="Times New Roman" w:hAnsi="Times New Roman" w:cs="Times New Roman"/>
          <w:b/>
          <w:sz w:val="28"/>
          <w:szCs w:val="28"/>
        </w:rPr>
        <w:t>7.</w:t>
      </w:r>
      <w:r w:rsidRPr="00B2449C">
        <w:rPr>
          <w:rFonts w:ascii="Times New Roman" w:hAnsi="Times New Roman" w:cs="Times New Roman"/>
          <w:sz w:val="28"/>
          <w:szCs w:val="28"/>
        </w:rPr>
        <w:t xml:space="preserve"> Hoạt động văn hóa - văn nghệ: Thông qua các hoạt động giao lưu văn hóa, văn nghệ; tổ chức sáng tác, lựa chọn những tác phẩm phù hợp, có chất lượng để thông tin, tuyên truyền.</w:t>
      </w:r>
    </w:p>
    <w:p w:rsidR="00B2449C" w:rsidRPr="00B2449C" w:rsidRDefault="00B2449C" w:rsidP="007C2B20">
      <w:pPr>
        <w:spacing w:before="120" w:after="120"/>
        <w:ind w:firstLine="851"/>
        <w:jc w:val="both"/>
        <w:rPr>
          <w:rFonts w:ascii="Times New Roman" w:hAnsi="Times New Roman" w:cs="Times New Roman"/>
          <w:sz w:val="28"/>
          <w:szCs w:val="28"/>
        </w:rPr>
      </w:pPr>
      <w:r w:rsidRPr="001400F7">
        <w:rPr>
          <w:rFonts w:ascii="Times New Roman" w:hAnsi="Times New Roman" w:cs="Times New Roman"/>
          <w:b/>
          <w:sz w:val="28"/>
          <w:szCs w:val="28"/>
        </w:rPr>
        <w:t>8.</w:t>
      </w:r>
      <w:r w:rsidRPr="00B2449C">
        <w:rPr>
          <w:rFonts w:ascii="Times New Roman" w:hAnsi="Times New Roman" w:cs="Times New Roman"/>
          <w:sz w:val="28"/>
          <w:szCs w:val="28"/>
        </w:rPr>
        <w:t xml:space="preserve"> Tọa đàm, hội thảo khoa học: Tùy điều kiện của địa phương, cơ quan, đơn vị, có thể tổ chức tọa đàm, hội thảo khoa học để thông tin, tuyên truyền triển khai thực hiện các nghị quyết, kết luận, quy định của Hội nghị Trung ương 4 </w:t>
      </w:r>
      <w:r w:rsidR="001400F7">
        <w:rPr>
          <w:rFonts w:ascii="Times New Roman" w:hAnsi="Times New Roman" w:cs="Times New Roman"/>
          <w:sz w:val="28"/>
          <w:szCs w:val="28"/>
        </w:rPr>
        <w:t>(</w:t>
      </w:r>
      <w:r w:rsidRPr="00B2449C">
        <w:rPr>
          <w:rFonts w:ascii="Times New Roman" w:hAnsi="Times New Roman" w:cs="Times New Roman"/>
          <w:sz w:val="28"/>
          <w:szCs w:val="28"/>
        </w:rPr>
        <w:t>khóa XIII</w:t>
      </w:r>
      <w:r w:rsidR="001400F7">
        <w:rPr>
          <w:rFonts w:ascii="Times New Roman" w:hAnsi="Times New Roman" w:cs="Times New Roman"/>
          <w:sz w:val="28"/>
          <w:szCs w:val="28"/>
        </w:rPr>
        <w:t>)</w:t>
      </w:r>
      <w:r w:rsidRPr="00B2449C">
        <w:rPr>
          <w:rFonts w:ascii="Times New Roman" w:hAnsi="Times New Roman" w:cs="Times New Roman"/>
          <w:sz w:val="28"/>
          <w:szCs w:val="28"/>
        </w:rPr>
        <w:t>.</w:t>
      </w:r>
    </w:p>
    <w:p w:rsidR="00B2449C" w:rsidRPr="00B2449C" w:rsidRDefault="00B2449C" w:rsidP="007C2B20">
      <w:pPr>
        <w:spacing w:before="120" w:after="120"/>
        <w:ind w:firstLine="851"/>
        <w:jc w:val="both"/>
        <w:rPr>
          <w:rFonts w:ascii="Times New Roman" w:hAnsi="Times New Roman" w:cs="Times New Roman"/>
          <w:sz w:val="28"/>
          <w:szCs w:val="28"/>
        </w:rPr>
      </w:pPr>
      <w:r w:rsidRPr="001400F7">
        <w:rPr>
          <w:rFonts w:ascii="Times New Roman" w:hAnsi="Times New Roman" w:cs="Times New Roman"/>
          <w:b/>
          <w:sz w:val="28"/>
          <w:szCs w:val="28"/>
        </w:rPr>
        <w:t>9.</w:t>
      </w:r>
      <w:r w:rsidRPr="00B2449C">
        <w:rPr>
          <w:rFonts w:ascii="Times New Roman" w:hAnsi="Times New Roman" w:cs="Times New Roman"/>
          <w:sz w:val="28"/>
          <w:szCs w:val="28"/>
        </w:rPr>
        <w:t xml:space="preserve"> Tổ chức các phong trào thi đua yêu nước trong thực hiện nhiệm vụ chính trị, tạo không khí thi đua học tập, lao động sáng tạo, vượt qua khó khăn, thách thức, phấn đấu đạt các mục tiêu phát triển kinh tế - xã hội, kiểm soát dịch bệnh, xây dựng, chỉnh đốn Đảng và hệ thống chính trị trong sạch, vững mạnh.</w:t>
      </w:r>
    </w:p>
    <w:p w:rsidR="00B2449C" w:rsidRPr="001400F7" w:rsidRDefault="001400F7" w:rsidP="007C2B20">
      <w:pPr>
        <w:spacing w:before="120" w:after="120"/>
        <w:ind w:firstLine="851"/>
        <w:jc w:val="both"/>
        <w:rPr>
          <w:rFonts w:ascii="Times New Roman" w:hAnsi="Times New Roman" w:cs="Times New Roman"/>
          <w:b/>
          <w:sz w:val="28"/>
          <w:szCs w:val="28"/>
        </w:rPr>
      </w:pPr>
      <w:r>
        <w:rPr>
          <w:rFonts w:ascii="Times New Roman" w:hAnsi="Times New Roman" w:cs="Times New Roman"/>
          <w:b/>
          <w:sz w:val="28"/>
          <w:szCs w:val="28"/>
        </w:rPr>
        <w:t xml:space="preserve">III. </w:t>
      </w:r>
      <w:r w:rsidR="00B2449C" w:rsidRPr="001400F7">
        <w:rPr>
          <w:rFonts w:ascii="Times New Roman" w:hAnsi="Times New Roman" w:cs="Times New Roman"/>
          <w:b/>
          <w:sz w:val="28"/>
          <w:szCs w:val="28"/>
        </w:rPr>
        <w:t>TỔ CHỨC THỰC HIỆN</w:t>
      </w:r>
    </w:p>
    <w:p w:rsidR="00B2449C" w:rsidRDefault="00B2449C" w:rsidP="007C2B20">
      <w:pPr>
        <w:spacing w:before="120" w:after="120"/>
        <w:ind w:firstLine="851"/>
        <w:jc w:val="both"/>
        <w:rPr>
          <w:rFonts w:ascii="Times New Roman" w:hAnsi="Times New Roman" w:cs="Times New Roman"/>
          <w:sz w:val="28"/>
          <w:szCs w:val="28"/>
        </w:rPr>
      </w:pPr>
      <w:r w:rsidRPr="001400F7">
        <w:rPr>
          <w:rFonts w:ascii="Times New Roman" w:hAnsi="Times New Roman" w:cs="Times New Roman"/>
          <w:b/>
          <w:sz w:val="28"/>
          <w:szCs w:val="28"/>
        </w:rPr>
        <w:t>1.</w:t>
      </w:r>
      <w:r w:rsidRPr="00B2449C">
        <w:rPr>
          <w:rFonts w:ascii="Times New Roman" w:hAnsi="Times New Roman" w:cs="Times New Roman"/>
          <w:sz w:val="28"/>
          <w:szCs w:val="28"/>
        </w:rPr>
        <w:t xml:space="preserve"> </w:t>
      </w:r>
      <w:r w:rsidRPr="00A31EA5">
        <w:rPr>
          <w:rFonts w:ascii="Times New Roman" w:hAnsi="Times New Roman" w:cs="Times New Roman"/>
          <w:b/>
          <w:sz w:val="28"/>
          <w:szCs w:val="28"/>
        </w:rPr>
        <w:t>Đề nghị các ban củ</w:t>
      </w:r>
      <w:r w:rsidR="001400F7" w:rsidRPr="00A31EA5">
        <w:rPr>
          <w:rFonts w:ascii="Times New Roman" w:hAnsi="Times New Roman" w:cs="Times New Roman"/>
          <w:b/>
          <w:sz w:val="28"/>
          <w:szCs w:val="28"/>
        </w:rPr>
        <w:t>a Huyện</w:t>
      </w:r>
      <w:r w:rsidRPr="00A31EA5">
        <w:rPr>
          <w:rFonts w:ascii="Times New Roman" w:hAnsi="Times New Roman" w:cs="Times New Roman"/>
          <w:b/>
          <w:sz w:val="28"/>
          <w:szCs w:val="28"/>
        </w:rPr>
        <w:t xml:space="preserve"> ủy:</w:t>
      </w:r>
      <w:r w:rsidRPr="00B2449C">
        <w:rPr>
          <w:rFonts w:ascii="Times New Roman" w:hAnsi="Times New Roman" w:cs="Times New Roman"/>
          <w:sz w:val="28"/>
          <w:szCs w:val="28"/>
        </w:rPr>
        <w:t xml:space="preserve"> Chủ động phối hợp với Ban Tuyên giáo</w:t>
      </w:r>
      <w:r w:rsidR="001400F7">
        <w:rPr>
          <w:rFonts w:ascii="Times New Roman" w:hAnsi="Times New Roman" w:cs="Times New Roman"/>
          <w:sz w:val="28"/>
          <w:szCs w:val="28"/>
        </w:rPr>
        <w:t xml:space="preserve"> Huyện</w:t>
      </w:r>
      <w:r w:rsidRPr="00B2449C">
        <w:rPr>
          <w:rFonts w:ascii="Times New Roman" w:hAnsi="Times New Roman" w:cs="Times New Roman"/>
          <w:sz w:val="28"/>
          <w:szCs w:val="28"/>
        </w:rPr>
        <w:t xml:space="preserve"> ủy</w:t>
      </w:r>
      <w:r w:rsidR="001400F7">
        <w:rPr>
          <w:rFonts w:ascii="Times New Roman" w:hAnsi="Times New Roman" w:cs="Times New Roman"/>
          <w:sz w:val="28"/>
          <w:szCs w:val="28"/>
        </w:rPr>
        <w:t xml:space="preserve"> </w:t>
      </w:r>
      <w:r w:rsidRPr="00B2449C">
        <w:rPr>
          <w:rFonts w:ascii="Times New Roman" w:hAnsi="Times New Roman" w:cs="Times New Roman"/>
          <w:sz w:val="28"/>
          <w:szCs w:val="28"/>
        </w:rPr>
        <w:t>chỉ đạo công tác thông tin, tuyên truyền về kết quả sửa đổi, bổ sung các quy định, quy chế, ban hành hướng dẫn và hoạt động kiểm tra, đôn đốc thực hiện Nghị quyết Trung ương 4 khóa XII, Kết luận số 21-KL/TW và Quy định số 37-QĐ/TWcủa Ban Chấp hành Trung ương Đảng.</w:t>
      </w:r>
    </w:p>
    <w:p w:rsidR="00DF7D0B" w:rsidRPr="007C2B20" w:rsidRDefault="00DF7D0B" w:rsidP="007C2B20">
      <w:pPr>
        <w:spacing w:before="120" w:after="120"/>
        <w:ind w:firstLine="851"/>
        <w:jc w:val="both"/>
        <w:rPr>
          <w:rFonts w:ascii="Times New Roman" w:hAnsi="Times New Roman" w:cs="Times New Roman"/>
          <w:b/>
          <w:sz w:val="28"/>
          <w:szCs w:val="28"/>
        </w:rPr>
      </w:pPr>
      <w:r w:rsidRPr="007C2B20">
        <w:rPr>
          <w:rFonts w:ascii="Times New Roman" w:hAnsi="Times New Roman" w:cs="Times New Roman"/>
          <w:b/>
          <w:sz w:val="28"/>
          <w:szCs w:val="28"/>
        </w:rPr>
        <w:t>2. Ban Tuyên giáo Huyện ủy</w:t>
      </w:r>
    </w:p>
    <w:p w:rsidR="00DF7D0B" w:rsidRPr="00B2449C" w:rsidRDefault="00DF7D0B"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xml:space="preserve">- Tham mưu </w:t>
      </w:r>
      <w:r w:rsidR="00462D7D">
        <w:rPr>
          <w:rFonts w:ascii="Times New Roman" w:hAnsi="Times New Roman" w:cs="Times New Roman"/>
          <w:sz w:val="28"/>
          <w:szCs w:val="28"/>
        </w:rPr>
        <w:t xml:space="preserve">Ban Thường vụ Huyện ủy </w:t>
      </w:r>
      <w:r w:rsidRPr="00B2449C">
        <w:rPr>
          <w:rFonts w:ascii="Times New Roman" w:hAnsi="Times New Roman" w:cs="Times New Roman"/>
          <w:sz w:val="28"/>
          <w:szCs w:val="28"/>
        </w:rPr>
        <w:t xml:space="preserve">tổ chức học tập, quán triệt, tuyên truyền triển khai thực hiện có hiệu quả các nghị quyết, kết luận, quy định của Hội nghị Trung ương 4 </w:t>
      </w:r>
      <w:r w:rsidR="00462D7D">
        <w:rPr>
          <w:rFonts w:ascii="Times New Roman" w:hAnsi="Times New Roman" w:cs="Times New Roman"/>
          <w:sz w:val="28"/>
          <w:szCs w:val="28"/>
        </w:rPr>
        <w:t>(</w:t>
      </w:r>
      <w:r w:rsidRPr="00B2449C">
        <w:rPr>
          <w:rFonts w:ascii="Times New Roman" w:hAnsi="Times New Roman" w:cs="Times New Roman"/>
          <w:sz w:val="28"/>
          <w:szCs w:val="28"/>
        </w:rPr>
        <w:t>khóa XIII</w:t>
      </w:r>
      <w:r w:rsidR="00462D7D">
        <w:rPr>
          <w:rFonts w:ascii="Times New Roman" w:hAnsi="Times New Roman" w:cs="Times New Roman"/>
          <w:sz w:val="28"/>
          <w:szCs w:val="28"/>
        </w:rPr>
        <w:t>)</w:t>
      </w:r>
      <w:r w:rsidRPr="00B2449C">
        <w:rPr>
          <w:rFonts w:ascii="Times New Roman" w:hAnsi="Times New Roman" w:cs="Times New Roman"/>
          <w:sz w:val="28"/>
          <w:szCs w:val="28"/>
        </w:rPr>
        <w:t xml:space="preserve"> bằng các hình thức phù hợp.</w:t>
      </w:r>
    </w:p>
    <w:p w:rsidR="00DF7D0B" w:rsidRPr="00B2449C" w:rsidRDefault="00DF7D0B"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xml:space="preserve">- Chủ động nắm tình hình học tập, quán triệt, tuyên truyền và triển khai thực hiện các nghị quyết, kết luận, quy định của Hội nghị Trung ương 4 </w:t>
      </w:r>
      <w:r w:rsidR="00462D7D">
        <w:rPr>
          <w:rFonts w:ascii="Times New Roman" w:hAnsi="Times New Roman" w:cs="Times New Roman"/>
          <w:sz w:val="28"/>
          <w:szCs w:val="28"/>
        </w:rPr>
        <w:t>(</w:t>
      </w:r>
      <w:r w:rsidRPr="00B2449C">
        <w:rPr>
          <w:rFonts w:ascii="Times New Roman" w:hAnsi="Times New Roman" w:cs="Times New Roman"/>
          <w:sz w:val="28"/>
          <w:szCs w:val="28"/>
        </w:rPr>
        <w:t>khóa XIII</w:t>
      </w:r>
      <w:r w:rsidR="00462D7D">
        <w:rPr>
          <w:rFonts w:ascii="Times New Roman" w:hAnsi="Times New Roman" w:cs="Times New Roman"/>
          <w:sz w:val="28"/>
          <w:szCs w:val="28"/>
        </w:rPr>
        <w:t>)</w:t>
      </w:r>
      <w:r w:rsidRPr="00B2449C">
        <w:rPr>
          <w:rFonts w:ascii="Times New Roman" w:hAnsi="Times New Roman" w:cs="Times New Roman"/>
          <w:sz w:val="28"/>
          <w:szCs w:val="28"/>
        </w:rPr>
        <w:t xml:space="preserve"> và các nghị quyết của Quốc hội, của Chính phủ; kịp thời đề xuất, tham mưu các giải pháp ổn định tình hình tư tưởng của cán bộ, đảng viên và nhân dân trên địa bàn</w:t>
      </w:r>
      <w:r w:rsidR="00462D7D">
        <w:rPr>
          <w:rFonts w:ascii="Times New Roman" w:hAnsi="Times New Roman" w:cs="Times New Roman"/>
          <w:sz w:val="28"/>
          <w:szCs w:val="28"/>
        </w:rPr>
        <w:t xml:space="preserve"> huyện</w:t>
      </w:r>
      <w:r w:rsidRPr="00B2449C">
        <w:rPr>
          <w:rFonts w:ascii="Times New Roman" w:hAnsi="Times New Roman" w:cs="Times New Roman"/>
          <w:sz w:val="28"/>
          <w:szCs w:val="28"/>
        </w:rPr>
        <w:t xml:space="preserve"> trước những vấn đề, vụ việc phức tạp, nhạy cảm, dư luận quan tâm liên quan đến phát triển kinh tế - xã hội; phòng, chống dịch Covid-19 của tỉnh, củ</w:t>
      </w:r>
      <w:r w:rsidR="00462D7D">
        <w:rPr>
          <w:rFonts w:ascii="Times New Roman" w:hAnsi="Times New Roman" w:cs="Times New Roman"/>
          <w:sz w:val="28"/>
          <w:szCs w:val="28"/>
        </w:rPr>
        <w:t>a huyện</w:t>
      </w:r>
      <w:r w:rsidRPr="00B2449C">
        <w:rPr>
          <w:rFonts w:ascii="Times New Roman" w:hAnsi="Times New Roman" w:cs="Times New Roman"/>
          <w:sz w:val="28"/>
          <w:szCs w:val="28"/>
        </w:rPr>
        <w:t>; xây dựng, chỉnh đốn Đảng và hệ thống chính trị; đấu tranh phòng, chống tham nhũng, lãng phí, tiêu cực; xử lý cán bộ, đảng viên suy thoái về tư tưởng chính trị, đạo đức, lối sống, biểu hiện "tự diễn biến", "tự chuyển hóa".</w:t>
      </w:r>
    </w:p>
    <w:p w:rsidR="00B2449C" w:rsidRPr="00B2449C" w:rsidRDefault="00462D7D" w:rsidP="007C2B20">
      <w:pPr>
        <w:spacing w:before="120" w:after="120"/>
        <w:ind w:firstLine="851"/>
        <w:jc w:val="both"/>
        <w:rPr>
          <w:rFonts w:ascii="Times New Roman" w:hAnsi="Times New Roman" w:cs="Times New Roman"/>
          <w:sz w:val="28"/>
          <w:szCs w:val="28"/>
        </w:rPr>
      </w:pPr>
      <w:r>
        <w:rPr>
          <w:rFonts w:ascii="Times New Roman" w:hAnsi="Times New Roman" w:cs="Times New Roman"/>
          <w:b/>
          <w:sz w:val="28"/>
          <w:szCs w:val="28"/>
        </w:rPr>
        <w:t>3</w:t>
      </w:r>
      <w:r w:rsidR="00B2449C" w:rsidRPr="001400F7">
        <w:rPr>
          <w:rFonts w:ascii="Times New Roman" w:hAnsi="Times New Roman" w:cs="Times New Roman"/>
          <w:b/>
          <w:sz w:val="28"/>
          <w:szCs w:val="28"/>
        </w:rPr>
        <w:t>.</w:t>
      </w:r>
      <w:r w:rsidR="00B2449C" w:rsidRPr="00B2449C">
        <w:rPr>
          <w:rFonts w:ascii="Times New Roman" w:hAnsi="Times New Roman" w:cs="Times New Roman"/>
          <w:sz w:val="28"/>
          <w:szCs w:val="28"/>
        </w:rPr>
        <w:t xml:space="preserve"> </w:t>
      </w:r>
      <w:r w:rsidR="00B2449C" w:rsidRPr="007C2B20">
        <w:rPr>
          <w:rFonts w:ascii="Times New Roman" w:hAnsi="Times New Roman" w:cs="Times New Roman"/>
          <w:b/>
          <w:sz w:val="28"/>
          <w:szCs w:val="28"/>
        </w:rPr>
        <w:t>Đề nghị Hội đồ</w:t>
      </w:r>
      <w:r w:rsidR="00DF7D0B" w:rsidRPr="007C2B20">
        <w:rPr>
          <w:rFonts w:ascii="Times New Roman" w:hAnsi="Times New Roman" w:cs="Times New Roman"/>
          <w:b/>
          <w:sz w:val="28"/>
          <w:szCs w:val="28"/>
        </w:rPr>
        <w:t xml:space="preserve">ng nhân dân, </w:t>
      </w:r>
      <w:r w:rsidR="00B2449C" w:rsidRPr="007C2B20">
        <w:rPr>
          <w:rFonts w:ascii="Times New Roman" w:hAnsi="Times New Roman" w:cs="Times New Roman"/>
          <w:b/>
          <w:sz w:val="28"/>
          <w:szCs w:val="28"/>
        </w:rPr>
        <w:t>Ủ</w:t>
      </w:r>
      <w:r w:rsidR="00DF7D0B" w:rsidRPr="007C2B20">
        <w:rPr>
          <w:rFonts w:ascii="Times New Roman" w:hAnsi="Times New Roman" w:cs="Times New Roman"/>
          <w:b/>
          <w:sz w:val="28"/>
          <w:szCs w:val="28"/>
        </w:rPr>
        <w:t>y ban nhân dân huyện</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lastRenderedPageBreak/>
        <w:t xml:space="preserve">- Tăng cường phối hợp với Ban Tuyên giáo </w:t>
      </w:r>
      <w:r w:rsidR="00DF7D0B">
        <w:rPr>
          <w:rFonts w:ascii="Times New Roman" w:hAnsi="Times New Roman" w:cs="Times New Roman"/>
          <w:sz w:val="28"/>
          <w:szCs w:val="28"/>
        </w:rPr>
        <w:t xml:space="preserve">Huyện </w:t>
      </w:r>
      <w:r w:rsidRPr="00B2449C">
        <w:rPr>
          <w:rFonts w:ascii="Times New Roman" w:hAnsi="Times New Roman" w:cs="Times New Roman"/>
          <w:sz w:val="28"/>
          <w:szCs w:val="28"/>
        </w:rPr>
        <w:t>ủy chỉ đạo công tác thông tin, tuyên truyền về tình hình kinh tế - xã hội, ngân sách nhà nước năm 2021 và phương hướng, nhiệm vụ năm 2022; kế hoạch tài chính - ngân sách 3 năm 2022 - 2024; chủ trương lùi thời điểm thực hiện cải cách chính sách tiền lương theo Nghị quyết số 27-NQ/TW; phòng, chống dịch Covid-19; đẩy mạnh xây dựng, chỉnh đốn Đảng và hệ thống chính trị; chủ động thực hiện các mục tiêu, nhiệm vụ giải pháp phát triển kinh tế - xã hội cụ thể củ</w:t>
      </w:r>
      <w:r w:rsidR="00DF7D0B">
        <w:rPr>
          <w:rFonts w:ascii="Times New Roman" w:hAnsi="Times New Roman" w:cs="Times New Roman"/>
          <w:sz w:val="28"/>
          <w:szCs w:val="28"/>
        </w:rPr>
        <w:t>a huyện</w:t>
      </w:r>
      <w:r w:rsidRPr="00B2449C">
        <w:rPr>
          <w:rFonts w:ascii="Times New Roman" w:hAnsi="Times New Roman" w:cs="Times New Roman"/>
          <w:sz w:val="28"/>
          <w:szCs w:val="28"/>
        </w:rPr>
        <w:t>, kịp thời ứng phó với những khó khăn, thách thức trong tình hình mới.</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Phối hợp nắm bắt tư tưởng, dư luận xã hội trong quá trình triển khai thực hiện; đấu tranh, ngăn chặn các thông tin, quan điểm sai trái, thù địch, xuyên tạc, chống phá đường lối, chủ trương của Đảng, chính sách, pháp luật của Nhà nước liên quan đến phát triển kinh tế - xã hội, phòng, chống dịch Covid-19; công tác xây dựng, chỉnh đốn Đảng và hệ thống chính trị; xử lý cán bộ, đảng viên suy thoái về tư tưởng chính trị, đạo đức, lối sống, biểu hiện "tự diễn biến", "tự chuyển hóa".</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xml:space="preserve">- Chỉ đạo cơ quan quản lý nhà nước chủ động phối hợp với ban tuyên giáo cùng cấp theo tinh thần Quyết định số 238-QĐ/TW ngày 30/9/2020 của Ban Bí thư </w:t>
      </w:r>
      <w:r w:rsidR="00DF7D0B">
        <w:rPr>
          <w:rFonts w:ascii="Times New Roman" w:hAnsi="Times New Roman" w:cs="Times New Roman"/>
          <w:sz w:val="28"/>
          <w:szCs w:val="28"/>
        </w:rPr>
        <w:t>(</w:t>
      </w:r>
      <w:r w:rsidRPr="00B2449C">
        <w:rPr>
          <w:rFonts w:ascii="Times New Roman" w:hAnsi="Times New Roman" w:cs="Times New Roman"/>
          <w:sz w:val="28"/>
          <w:szCs w:val="28"/>
        </w:rPr>
        <w:t>khóa XII</w:t>
      </w:r>
      <w:r w:rsidR="00DF7D0B">
        <w:rPr>
          <w:rFonts w:ascii="Times New Roman" w:hAnsi="Times New Roman" w:cs="Times New Roman"/>
          <w:sz w:val="28"/>
          <w:szCs w:val="28"/>
        </w:rPr>
        <w:t>)</w:t>
      </w:r>
      <w:r w:rsidRPr="00B2449C">
        <w:rPr>
          <w:rFonts w:ascii="Times New Roman" w:hAnsi="Times New Roman" w:cs="Times New Roman"/>
          <w:sz w:val="28"/>
          <w:szCs w:val="28"/>
        </w:rPr>
        <w:t xml:space="preserve"> về "ban hành Quy chế phối hợp giữa ban tuyên giáo các cấp với cơ quan nhà nước cùng cấp trong việc thực thi pháp luật, triển khai kế hoạch phát triển kinh tế - xã hội, giải quyết các vấn đề nổi cộm, nhân dân quan tâm"</w:t>
      </w:r>
      <w:r w:rsidR="00DF7D0B">
        <w:rPr>
          <w:rFonts w:ascii="Times New Roman" w:hAnsi="Times New Roman" w:cs="Times New Roman"/>
          <w:sz w:val="28"/>
          <w:szCs w:val="28"/>
        </w:rPr>
        <w:t xml:space="preserve"> </w:t>
      </w:r>
      <w:r w:rsidRPr="00B2449C">
        <w:rPr>
          <w:rFonts w:ascii="Times New Roman" w:hAnsi="Times New Roman" w:cs="Times New Roman"/>
          <w:sz w:val="28"/>
          <w:szCs w:val="28"/>
        </w:rPr>
        <w:t xml:space="preserve">để tuyên truyền các nội dung thuộc ngành, lĩnh vực trong quá trình triển khai thực hiện các nghị quyết, kết luận, quy định của Hội nghị Trung ương 4 </w:t>
      </w:r>
      <w:r w:rsidR="00DF7D0B">
        <w:rPr>
          <w:rFonts w:ascii="Times New Roman" w:hAnsi="Times New Roman" w:cs="Times New Roman"/>
          <w:sz w:val="28"/>
          <w:szCs w:val="28"/>
        </w:rPr>
        <w:t>(</w:t>
      </w:r>
      <w:r w:rsidRPr="00B2449C">
        <w:rPr>
          <w:rFonts w:ascii="Times New Roman" w:hAnsi="Times New Roman" w:cs="Times New Roman"/>
          <w:sz w:val="28"/>
          <w:szCs w:val="28"/>
        </w:rPr>
        <w:t>khóa XIII</w:t>
      </w:r>
      <w:r w:rsidR="00DF7D0B">
        <w:rPr>
          <w:rFonts w:ascii="Times New Roman" w:hAnsi="Times New Roman" w:cs="Times New Roman"/>
          <w:sz w:val="28"/>
          <w:szCs w:val="28"/>
        </w:rPr>
        <w:t>)</w:t>
      </w:r>
      <w:r w:rsidRPr="00B2449C">
        <w:rPr>
          <w:rFonts w:ascii="Times New Roman" w:hAnsi="Times New Roman" w:cs="Times New Roman"/>
          <w:sz w:val="28"/>
          <w:szCs w:val="28"/>
        </w:rPr>
        <w:t>.</w:t>
      </w:r>
    </w:p>
    <w:p w:rsidR="00B2449C" w:rsidRPr="00DF7D0B" w:rsidRDefault="00462D7D" w:rsidP="007C2B20">
      <w:pPr>
        <w:spacing w:before="120" w:after="120"/>
        <w:ind w:firstLine="851"/>
        <w:jc w:val="both"/>
        <w:rPr>
          <w:rFonts w:ascii="Times New Roman" w:hAnsi="Times New Roman" w:cs="Times New Roman"/>
          <w:b/>
          <w:sz w:val="28"/>
          <w:szCs w:val="28"/>
        </w:rPr>
      </w:pPr>
      <w:r>
        <w:rPr>
          <w:rFonts w:ascii="Times New Roman" w:hAnsi="Times New Roman" w:cs="Times New Roman"/>
          <w:b/>
          <w:sz w:val="28"/>
          <w:szCs w:val="28"/>
        </w:rPr>
        <w:t>4</w:t>
      </w:r>
      <w:r w:rsidR="00B2449C" w:rsidRPr="00DF7D0B">
        <w:rPr>
          <w:rFonts w:ascii="Times New Roman" w:hAnsi="Times New Roman" w:cs="Times New Roman"/>
          <w:b/>
          <w:sz w:val="28"/>
          <w:szCs w:val="28"/>
        </w:rPr>
        <w:t>. Đề nghị Mặt trận Tổ quốc và các tổ chức chính trị - xã hộ</w:t>
      </w:r>
      <w:r w:rsidR="00DF7D0B">
        <w:rPr>
          <w:rFonts w:ascii="Times New Roman" w:hAnsi="Times New Roman" w:cs="Times New Roman"/>
          <w:b/>
          <w:sz w:val="28"/>
          <w:szCs w:val="28"/>
        </w:rPr>
        <w:t>i huyện</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Tiếp tục nâng cao chất lượng, hiệu quả hoạt động giám sát; phát huy vai trò giám sát của nhân dân; góp phần phát triển kinh tế - xã hội, xây dựng Đảng, ngăn chặn, đẩy lùi tình trạng suy thoái, "tự diễn biến", "tự chuyển hóa" trong nội bộ, đấu tranh phòng, chống tham nhũng, lãng phí, tiêu cực.</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Đẩy mạnh các hoạt động tuyên truyền, vận động đoàn viên, hội viên và nhân dân phát huy tinh thần yêu nước, tương thân tương ái, ý chí tự lực, tự cường, hưởng ứng các phong trào thi đua yêu nước; vận động, huy động cộng đồng, doanh nghiệp tham gia đóng góp xây dựng quê hương, hỗ trợ cho các hoạt động phòng, chống dịch Covid-19, phòng, chống thiên tai, bão lũ và các hoạt động an sinh xã hội hướng về đối tượng chính sách, người nghèo, lao động mất việc làm... góp phần ổn định đời số</w:t>
      </w:r>
      <w:r w:rsidR="00DF7D0B">
        <w:rPr>
          <w:rFonts w:ascii="Times New Roman" w:hAnsi="Times New Roman" w:cs="Times New Roman"/>
          <w:sz w:val="28"/>
          <w:szCs w:val="28"/>
        </w:rPr>
        <w:t>ng nhân dân trong huyện</w:t>
      </w:r>
      <w:r w:rsidRPr="00B2449C">
        <w:rPr>
          <w:rFonts w:ascii="Times New Roman" w:hAnsi="Times New Roman" w:cs="Times New Roman"/>
          <w:sz w:val="28"/>
          <w:szCs w:val="28"/>
        </w:rPr>
        <w:t>.</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xml:space="preserve">- Thực hiện tốt công tác dân vận, tạo sự đồng thuận trong xã hội để góp phần thực hiện thắng lợi các mục tiêu, nhiệm vụ phòng, chống dịch Covid-19, phát triển kinh tế - xã hội, xây dựng, chỉnh đốn Đảng và hệ thống chính trị theo tinh </w:t>
      </w:r>
      <w:r w:rsidRPr="00B2449C">
        <w:rPr>
          <w:rFonts w:ascii="Times New Roman" w:hAnsi="Times New Roman" w:cs="Times New Roman"/>
          <w:sz w:val="28"/>
          <w:szCs w:val="28"/>
        </w:rPr>
        <w:lastRenderedPageBreak/>
        <w:t xml:space="preserve">thần các nghị quyết, kết luận, quy định của Hội nghị Trung ương 4 </w:t>
      </w:r>
      <w:r w:rsidR="00DF7D0B">
        <w:rPr>
          <w:rFonts w:ascii="Times New Roman" w:hAnsi="Times New Roman" w:cs="Times New Roman"/>
          <w:sz w:val="28"/>
          <w:szCs w:val="28"/>
        </w:rPr>
        <w:t>(</w:t>
      </w:r>
      <w:r w:rsidRPr="00B2449C">
        <w:rPr>
          <w:rFonts w:ascii="Times New Roman" w:hAnsi="Times New Roman" w:cs="Times New Roman"/>
          <w:sz w:val="28"/>
          <w:szCs w:val="28"/>
        </w:rPr>
        <w:t>khóa XIII</w:t>
      </w:r>
      <w:r w:rsidR="00DF7D0B">
        <w:rPr>
          <w:rFonts w:ascii="Times New Roman" w:hAnsi="Times New Roman" w:cs="Times New Roman"/>
          <w:sz w:val="28"/>
          <w:szCs w:val="28"/>
        </w:rPr>
        <w:t>)</w:t>
      </w:r>
      <w:r w:rsidRPr="00B2449C">
        <w:rPr>
          <w:rFonts w:ascii="Times New Roman" w:hAnsi="Times New Roman" w:cs="Times New Roman"/>
          <w:sz w:val="28"/>
          <w:szCs w:val="28"/>
        </w:rPr>
        <w:t xml:space="preserve"> và các nghị quyết của Quốc hội, Chính phủ.</w:t>
      </w:r>
    </w:p>
    <w:p w:rsidR="00B2449C" w:rsidRPr="00DF7D0B" w:rsidRDefault="00462D7D" w:rsidP="007C2B20">
      <w:pPr>
        <w:spacing w:before="120" w:after="120"/>
        <w:ind w:firstLine="851"/>
        <w:jc w:val="both"/>
        <w:rPr>
          <w:rFonts w:ascii="Times New Roman" w:hAnsi="Times New Roman" w:cs="Times New Roman"/>
          <w:b/>
          <w:sz w:val="28"/>
          <w:szCs w:val="28"/>
        </w:rPr>
      </w:pPr>
      <w:r>
        <w:rPr>
          <w:rFonts w:ascii="Times New Roman" w:hAnsi="Times New Roman" w:cs="Times New Roman"/>
          <w:b/>
          <w:sz w:val="28"/>
          <w:szCs w:val="28"/>
        </w:rPr>
        <w:t>5</w:t>
      </w:r>
      <w:r w:rsidR="00DF7D0B">
        <w:rPr>
          <w:rFonts w:ascii="Times New Roman" w:hAnsi="Times New Roman" w:cs="Times New Roman"/>
          <w:b/>
          <w:sz w:val="28"/>
          <w:szCs w:val="28"/>
        </w:rPr>
        <w:t>. Phòng Văn hóa và Thông tin</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xml:space="preserve">- Phối hợp với Ban Tuyên giáo </w:t>
      </w:r>
      <w:r w:rsidR="00DF7D0B">
        <w:rPr>
          <w:rFonts w:ascii="Times New Roman" w:hAnsi="Times New Roman" w:cs="Times New Roman"/>
          <w:sz w:val="28"/>
          <w:szCs w:val="28"/>
        </w:rPr>
        <w:t xml:space="preserve">Huyện </w:t>
      </w:r>
      <w:r w:rsidRPr="00B2449C">
        <w:rPr>
          <w:rFonts w:ascii="Times New Roman" w:hAnsi="Times New Roman" w:cs="Times New Roman"/>
          <w:sz w:val="28"/>
          <w:szCs w:val="28"/>
        </w:rPr>
        <w:t>ủy trong chỉ đạo, định hướng công tác thông tin, tuyên truyề</w:t>
      </w:r>
      <w:r w:rsidR="00DF7D0B">
        <w:rPr>
          <w:rFonts w:ascii="Times New Roman" w:hAnsi="Times New Roman" w:cs="Times New Roman"/>
          <w:sz w:val="28"/>
          <w:szCs w:val="28"/>
        </w:rPr>
        <w:t>n cho các cơ quan thông tin đại chúng</w:t>
      </w:r>
      <w:r w:rsidRPr="00B2449C">
        <w:rPr>
          <w:rFonts w:ascii="Times New Roman" w:hAnsi="Times New Roman" w:cs="Times New Roman"/>
          <w:sz w:val="28"/>
          <w:szCs w:val="28"/>
        </w:rPr>
        <w:t>, hệ thống đài truyền thanh cấp huyện và cơ sở, các trang thông tin điện tử.</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xml:space="preserve">- Tăng cường công tác quản lý nhà nước đối với hoạt động thông tin, truyền thông; chủ động chỉ đạo thông tin, tuyên truyền các nghị quyết, kết luận, quy định của Hội nghị Trung ương 4 </w:t>
      </w:r>
      <w:r w:rsidR="00DF7D0B">
        <w:rPr>
          <w:rFonts w:ascii="Times New Roman" w:hAnsi="Times New Roman" w:cs="Times New Roman"/>
          <w:sz w:val="28"/>
          <w:szCs w:val="28"/>
        </w:rPr>
        <w:t>(</w:t>
      </w:r>
      <w:r w:rsidRPr="00B2449C">
        <w:rPr>
          <w:rFonts w:ascii="Times New Roman" w:hAnsi="Times New Roman" w:cs="Times New Roman"/>
          <w:sz w:val="28"/>
          <w:szCs w:val="28"/>
        </w:rPr>
        <w:t>khóa XIII</w:t>
      </w:r>
      <w:r w:rsidR="00DF7D0B">
        <w:rPr>
          <w:rFonts w:ascii="Times New Roman" w:hAnsi="Times New Roman" w:cs="Times New Roman"/>
          <w:sz w:val="28"/>
          <w:szCs w:val="28"/>
        </w:rPr>
        <w:t>)</w:t>
      </w:r>
      <w:r w:rsidRPr="00B2449C">
        <w:rPr>
          <w:rFonts w:ascii="Times New Roman" w:hAnsi="Times New Roman" w:cs="Times New Roman"/>
          <w:sz w:val="28"/>
          <w:szCs w:val="28"/>
        </w:rPr>
        <w:t>, các nghị quyết của Quốc hội, của Chính phủ bảo đảm đúng sự chỉ đạo, định hướng chính trị, tư tưởng.</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xml:space="preserve"> - Chỉ đạo kiểm tra và kiên quyết xử lý nghiêm các hành vi vi phạm, đưa thông tin không đúng định hướng, đăng tải, phổ biến thông tin, quan điểm sai trái, xuyên tạc về công tác xây dựng, chỉnh đốn Đảng và hệ thống chính trị, tình hình kinh tế - xã hội của đất nước, của tỉnh,</w:t>
      </w:r>
      <w:r w:rsidR="00DF7D0B">
        <w:rPr>
          <w:rFonts w:ascii="Times New Roman" w:hAnsi="Times New Roman" w:cs="Times New Roman"/>
          <w:sz w:val="28"/>
          <w:szCs w:val="28"/>
        </w:rPr>
        <w:t xml:space="preserve"> huyện,</w:t>
      </w:r>
      <w:r w:rsidRPr="00B2449C">
        <w:rPr>
          <w:rFonts w:ascii="Times New Roman" w:hAnsi="Times New Roman" w:cs="Times New Roman"/>
          <w:sz w:val="28"/>
          <w:szCs w:val="28"/>
        </w:rPr>
        <w:t xml:space="preserve"> chống phá Đảng và Nhà nước ta.</w:t>
      </w:r>
    </w:p>
    <w:p w:rsidR="00462D7D" w:rsidRPr="00462D7D" w:rsidRDefault="00462D7D" w:rsidP="007C2B20">
      <w:pPr>
        <w:spacing w:before="120" w:after="120"/>
        <w:ind w:firstLine="851"/>
        <w:jc w:val="both"/>
        <w:rPr>
          <w:rFonts w:ascii="Times New Roman" w:hAnsi="Times New Roman" w:cs="Times New Roman"/>
          <w:b/>
          <w:sz w:val="28"/>
          <w:szCs w:val="28"/>
        </w:rPr>
      </w:pPr>
      <w:r>
        <w:rPr>
          <w:rFonts w:ascii="Times New Roman" w:hAnsi="Times New Roman" w:cs="Times New Roman"/>
          <w:b/>
          <w:sz w:val="28"/>
          <w:szCs w:val="28"/>
        </w:rPr>
        <w:t>6</w:t>
      </w:r>
      <w:r w:rsidRPr="00462D7D">
        <w:rPr>
          <w:rFonts w:ascii="Times New Roman" w:hAnsi="Times New Roman" w:cs="Times New Roman"/>
          <w:b/>
          <w:sz w:val="28"/>
          <w:szCs w:val="28"/>
        </w:rPr>
        <w:t>. Trung tâm Văn hóa - Thông tin - Thể thao</w:t>
      </w:r>
    </w:p>
    <w:p w:rsidR="00462D7D" w:rsidRPr="00B2449C" w:rsidRDefault="00462D7D"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Bám sát sự chỉ đạo, hướng dẫn củ</w:t>
      </w:r>
      <w:r>
        <w:rPr>
          <w:rFonts w:ascii="Times New Roman" w:hAnsi="Times New Roman" w:cs="Times New Roman"/>
          <w:sz w:val="28"/>
          <w:szCs w:val="28"/>
        </w:rPr>
        <w:t>a Ban Tuyên giáo Huyện</w:t>
      </w:r>
      <w:r w:rsidRPr="00B2449C">
        <w:rPr>
          <w:rFonts w:ascii="Times New Roman" w:hAnsi="Times New Roman" w:cs="Times New Roman"/>
          <w:sz w:val="28"/>
          <w:szCs w:val="28"/>
        </w:rPr>
        <w:t xml:space="preserve"> ủ</w:t>
      </w:r>
      <w:r>
        <w:rPr>
          <w:rFonts w:ascii="Times New Roman" w:hAnsi="Times New Roman" w:cs="Times New Roman"/>
          <w:sz w:val="28"/>
          <w:szCs w:val="28"/>
        </w:rPr>
        <w:t>y, Phòng Văn hóa và Thông tin</w:t>
      </w:r>
      <w:r w:rsidRPr="00B2449C">
        <w:rPr>
          <w:rFonts w:ascii="Times New Roman" w:hAnsi="Times New Roman" w:cs="Times New Roman"/>
          <w:sz w:val="28"/>
          <w:szCs w:val="28"/>
        </w:rPr>
        <w:t>, tập trung thông tin, tuyên truyền về tình hình kinh tế - xã hội, ngân sách nhà nước năm 2021 và phương hướng, nhiệm vụ năm 2022; kế hoạch tài chính, ngân sách nhà nước 3 năm 2022 - 2024; lùi thời điểm thực hiện cải cách chính sách tiền lương theo Nghị quyết số 27-NQ/TW; công tác phòng, chống dịch Covid-19; về đẩy mạnh xây dựng, chỉnh đốn Đảng và hệ thống chính trị bảo đảm yêu cầu về an toàn thông tin, bí mật quốc gia.</w:t>
      </w:r>
    </w:p>
    <w:p w:rsidR="00462D7D" w:rsidRPr="00B2449C" w:rsidRDefault="00462D7D"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xml:space="preserve">- Nâng cao chất lượng các chuyên mục tuyên truyền về các chủ trương, đường lối của Đảng, chính sách, pháp luật của Nhà nước, nội dung các nghị quyết, kết luận, quy định của Hội nghị Trung ương 4 </w:t>
      </w:r>
      <w:r>
        <w:rPr>
          <w:rFonts w:ascii="Times New Roman" w:hAnsi="Times New Roman" w:cs="Times New Roman"/>
          <w:sz w:val="28"/>
          <w:szCs w:val="28"/>
        </w:rPr>
        <w:t>(</w:t>
      </w:r>
      <w:r w:rsidRPr="00B2449C">
        <w:rPr>
          <w:rFonts w:ascii="Times New Roman" w:hAnsi="Times New Roman" w:cs="Times New Roman"/>
          <w:sz w:val="28"/>
          <w:szCs w:val="28"/>
        </w:rPr>
        <w:t>khóa XIII</w:t>
      </w:r>
      <w:r>
        <w:rPr>
          <w:rFonts w:ascii="Times New Roman" w:hAnsi="Times New Roman" w:cs="Times New Roman"/>
          <w:sz w:val="28"/>
          <w:szCs w:val="28"/>
        </w:rPr>
        <w:t>)</w:t>
      </w:r>
      <w:r w:rsidRPr="00B2449C">
        <w:rPr>
          <w:rFonts w:ascii="Times New Roman" w:hAnsi="Times New Roman" w:cs="Times New Roman"/>
          <w:sz w:val="28"/>
          <w:szCs w:val="28"/>
        </w:rPr>
        <w:t>, tạo</w:t>
      </w:r>
      <w:r>
        <w:rPr>
          <w:rFonts w:ascii="Times New Roman" w:hAnsi="Times New Roman" w:cs="Times New Roman"/>
          <w:sz w:val="28"/>
          <w:szCs w:val="28"/>
        </w:rPr>
        <w:t xml:space="preserve"> </w:t>
      </w:r>
      <w:r w:rsidRPr="00B2449C">
        <w:rPr>
          <w:rFonts w:ascii="Times New Roman" w:hAnsi="Times New Roman" w:cs="Times New Roman"/>
          <w:sz w:val="28"/>
          <w:szCs w:val="28"/>
        </w:rPr>
        <w:t>không khí lạc quan, tin tưởng trong nhân dân về sự phát triển của đất nước, của tỉ</w:t>
      </w:r>
      <w:r>
        <w:rPr>
          <w:rFonts w:ascii="Times New Roman" w:hAnsi="Times New Roman" w:cs="Times New Roman"/>
          <w:sz w:val="28"/>
          <w:szCs w:val="28"/>
        </w:rPr>
        <w:t>nh và huyện.</w:t>
      </w:r>
      <w:r w:rsidRPr="00B2449C">
        <w:rPr>
          <w:rFonts w:ascii="Times New Roman" w:hAnsi="Times New Roman" w:cs="Times New Roman"/>
          <w:sz w:val="28"/>
          <w:szCs w:val="28"/>
        </w:rPr>
        <w:t xml:space="preserve"> Thực hiện nghiêm chế độ kiểm duyệt, bảo mật thông tin, không để xảy ra sai sót; việc đăng tải thông tin tuyên truyền cần phải căn cứ vào nguồn thông tin, tư liệu chính thống do các cơ quan có thẩm quyền cung cấp, phát hành để không tạo ra những thông tin bất lợi trong Đảng và xã hội.</w:t>
      </w:r>
    </w:p>
    <w:p w:rsidR="00462D7D" w:rsidRDefault="00462D7D" w:rsidP="007C2B20">
      <w:pPr>
        <w:spacing w:before="120" w:after="120"/>
        <w:ind w:firstLine="851"/>
        <w:jc w:val="both"/>
        <w:rPr>
          <w:rFonts w:ascii="Times New Roman" w:hAnsi="Times New Roman" w:cs="Times New Roman"/>
          <w:b/>
          <w:sz w:val="28"/>
          <w:szCs w:val="28"/>
        </w:rPr>
      </w:pPr>
      <w:bookmarkStart w:id="0" w:name="_GoBack"/>
      <w:bookmarkEnd w:id="0"/>
      <w:r w:rsidRPr="00B2449C">
        <w:rPr>
          <w:rFonts w:ascii="Times New Roman" w:hAnsi="Times New Roman" w:cs="Times New Roman"/>
          <w:sz w:val="28"/>
          <w:szCs w:val="28"/>
        </w:rPr>
        <w:t>- Chú trọng đẩy mạnh tuyên truyền các phong trào thi đua yêu nước, những điển hình, nhân tố mới, gương người tốt, việc tốt trên các lĩnh vực của đời sống xã hội, đặc biệt là những sáng tạo trong lao động, sản xuất, phòng, chống dịch bệnh, chuyển đổi số, cải cách hành chính, tháo gỡ các điểm nghẽn, khơi thông nguồn lực cho phát triển; đấu tranh, phản bác cácthông tin quan điểm sai trái, xuyên tạc, chống phá Đảng, Nhà nướ</w:t>
      </w:r>
      <w:r>
        <w:rPr>
          <w:rFonts w:ascii="Times New Roman" w:hAnsi="Times New Roman" w:cs="Times New Roman"/>
          <w:sz w:val="28"/>
          <w:szCs w:val="28"/>
        </w:rPr>
        <w:t>c ta.</w:t>
      </w:r>
    </w:p>
    <w:p w:rsidR="00B2449C" w:rsidRPr="00DF7D0B" w:rsidRDefault="00462D7D" w:rsidP="007C2B20">
      <w:pPr>
        <w:spacing w:before="120" w:after="120"/>
        <w:ind w:firstLine="851"/>
        <w:jc w:val="both"/>
        <w:rPr>
          <w:rFonts w:ascii="Times New Roman" w:hAnsi="Times New Roman" w:cs="Times New Roman"/>
          <w:b/>
          <w:sz w:val="28"/>
          <w:szCs w:val="28"/>
        </w:rPr>
      </w:pPr>
      <w:r>
        <w:rPr>
          <w:rFonts w:ascii="Times New Roman" w:hAnsi="Times New Roman" w:cs="Times New Roman"/>
          <w:b/>
          <w:sz w:val="28"/>
          <w:szCs w:val="28"/>
        </w:rPr>
        <w:lastRenderedPageBreak/>
        <w:t>7</w:t>
      </w:r>
      <w:r w:rsidR="00B2449C" w:rsidRPr="00DF7D0B">
        <w:rPr>
          <w:rFonts w:ascii="Times New Roman" w:hAnsi="Times New Roman" w:cs="Times New Roman"/>
          <w:b/>
          <w:sz w:val="28"/>
          <w:szCs w:val="28"/>
        </w:rPr>
        <w:t xml:space="preserve">. Các </w:t>
      </w:r>
      <w:r w:rsidR="00DF7D0B" w:rsidRPr="00DF7D0B">
        <w:rPr>
          <w:rFonts w:ascii="Times New Roman" w:hAnsi="Times New Roman" w:cs="Times New Roman"/>
          <w:b/>
          <w:sz w:val="28"/>
          <w:szCs w:val="28"/>
        </w:rPr>
        <w:t xml:space="preserve">chi, đảng bộ </w:t>
      </w:r>
      <w:r w:rsidR="00B2449C" w:rsidRPr="00DF7D0B">
        <w:rPr>
          <w:rFonts w:ascii="Times New Roman" w:hAnsi="Times New Roman" w:cs="Times New Roman"/>
          <w:b/>
          <w:sz w:val="28"/>
          <w:szCs w:val="28"/>
        </w:rPr>
        <w:t>trực thuộ</w:t>
      </w:r>
      <w:r w:rsidR="00DF7D0B" w:rsidRPr="00DF7D0B">
        <w:rPr>
          <w:rFonts w:ascii="Times New Roman" w:hAnsi="Times New Roman" w:cs="Times New Roman"/>
          <w:b/>
          <w:sz w:val="28"/>
          <w:szCs w:val="28"/>
        </w:rPr>
        <w:t>c Huyện</w:t>
      </w:r>
      <w:r w:rsidR="00B2449C" w:rsidRPr="00DF7D0B">
        <w:rPr>
          <w:rFonts w:ascii="Times New Roman" w:hAnsi="Times New Roman" w:cs="Times New Roman"/>
          <w:b/>
          <w:sz w:val="28"/>
          <w:szCs w:val="28"/>
        </w:rPr>
        <w:t xml:space="preserve"> ủy</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w:t>
      </w:r>
      <w:r w:rsidR="00DF7D0B">
        <w:rPr>
          <w:rFonts w:ascii="Times New Roman" w:hAnsi="Times New Roman" w:cs="Times New Roman"/>
          <w:sz w:val="28"/>
          <w:szCs w:val="28"/>
        </w:rPr>
        <w:t xml:space="preserve"> </w:t>
      </w:r>
      <w:r w:rsidRPr="00B2449C">
        <w:rPr>
          <w:rFonts w:ascii="Times New Roman" w:hAnsi="Times New Roman" w:cs="Times New Roman"/>
          <w:sz w:val="28"/>
          <w:szCs w:val="28"/>
        </w:rPr>
        <w:t xml:space="preserve">Chỉ đạo việc học tập, quán triệt, tuyên truyền các nghị quyết, kết luận, quy định của Hội nghị Trung ương 4 </w:t>
      </w:r>
      <w:r w:rsidR="00DF7D0B">
        <w:rPr>
          <w:rFonts w:ascii="Times New Roman" w:hAnsi="Times New Roman" w:cs="Times New Roman"/>
          <w:sz w:val="28"/>
          <w:szCs w:val="28"/>
        </w:rPr>
        <w:t>(</w:t>
      </w:r>
      <w:r w:rsidRPr="00B2449C">
        <w:rPr>
          <w:rFonts w:ascii="Times New Roman" w:hAnsi="Times New Roman" w:cs="Times New Roman"/>
          <w:sz w:val="28"/>
          <w:szCs w:val="28"/>
        </w:rPr>
        <w:t>khóa XIII</w:t>
      </w:r>
      <w:r w:rsidR="00DF7D0B">
        <w:rPr>
          <w:rFonts w:ascii="Times New Roman" w:hAnsi="Times New Roman" w:cs="Times New Roman"/>
          <w:sz w:val="28"/>
          <w:szCs w:val="28"/>
        </w:rPr>
        <w:t>)</w:t>
      </w:r>
      <w:r w:rsidRPr="00B2449C">
        <w:rPr>
          <w:rFonts w:ascii="Times New Roman" w:hAnsi="Times New Roman" w:cs="Times New Roman"/>
          <w:sz w:val="28"/>
          <w:szCs w:val="28"/>
        </w:rPr>
        <w:t xml:space="preserve"> theo Hướng dẫn củ</w:t>
      </w:r>
      <w:r w:rsidR="00DF7D0B">
        <w:rPr>
          <w:rFonts w:ascii="Times New Roman" w:hAnsi="Times New Roman" w:cs="Times New Roman"/>
          <w:sz w:val="28"/>
          <w:szCs w:val="28"/>
        </w:rPr>
        <w:t>a tỉnh</w:t>
      </w:r>
      <w:r w:rsidRPr="00B2449C">
        <w:rPr>
          <w:rFonts w:ascii="Times New Roman" w:hAnsi="Times New Roman" w:cs="Times New Roman"/>
          <w:sz w:val="28"/>
          <w:szCs w:val="28"/>
        </w:rPr>
        <w:t>, củ</w:t>
      </w:r>
      <w:r w:rsidR="00DF7D0B">
        <w:rPr>
          <w:rFonts w:ascii="Times New Roman" w:hAnsi="Times New Roman" w:cs="Times New Roman"/>
          <w:sz w:val="28"/>
          <w:szCs w:val="28"/>
        </w:rPr>
        <w:t>a huyện</w:t>
      </w:r>
      <w:r w:rsidRPr="00B2449C">
        <w:rPr>
          <w:rFonts w:ascii="Times New Roman" w:hAnsi="Times New Roman" w:cs="Times New Roman"/>
          <w:sz w:val="28"/>
          <w:szCs w:val="28"/>
        </w:rPr>
        <w:t>; cụ thể hóa Nghị quyết thành các kế hoạch, chương trình hành động thực hiện phù hợp với điều kiện thực tế của địa phương, đơn vị.</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Mở đợt sinh hoạt chính trị sâu rộng trong Đảng và hệ thống chính trị nhằm quán triệt sâu sắc Kết luận số</w:t>
      </w:r>
      <w:r w:rsidR="00A31EA5">
        <w:rPr>
          <w:rFonts w:ascii="Times New Roman" w:hAnsi="Times New Roman" w:cs="Times New Roman"/>
          <w:sz w:val="28"/>
          <w:szCs w:val="28"/>
        </w:rPr>
        <w:t xml:space="preserve"> </w:t>
      </w:r>
      <w:r w:rsidRPr="00B2449C">
        <w:rPr>
          <w:rFonts w:ascii="Times New Roman" w:hAnsi="Times New Roman" w:cs="Times New Roman"/>
          <w:sz w:val="28"/>
          <w:szCs w:val="28"/>
        </w:rPr>
        <w:t xml:space="preserve">21-KL/TW, tạo bước đột phá mới trong thực hiện Nghị quyết Trung ương 4 </w:t>
      </w:r>
      <w:r w:rsidR="00DF7D0B">
        <w:rPr>
          <w:rFonts w:ascii="Times New Roman" w:hAnsi="Times New Roman" w:cs="Times New Roman"/>
          <w:sz w:val="28"/>
          <w:szCs w:val="28"/>
        </w:rPr>
        <w:t>(</w:t>
      </w:r>
      <w:r w:rsidRPr="00B2449C">
        <w:rPr>
          <w:rFonts w:ascii="Times New Roman" w:hAnsi="Times New Roman" w:cs="Times New Roman"/>
          <w:sz w:val="28"/>
          <w:szCs w:val="28"/>
        </w:rPr>
        <w:t>khóa XII</w:t>
      </w:r>
      <w:r w:rsidR="00DF7D0B">
        <w:rPr>
          <w:rFonts w:ascii="Times New Roman" w:hAnsi="Times New Roman" w:cs="Times New Roman"/>
          <w:sz w:val="28"/>
          <w:szCs w:val="28"/>
        </w:rPr>
        <w:t>)</w:t>
      </w:r>
      <w:r w:rsidRPr="00B2449C">
        <w:rPr>
          <w:rFonts w:ascii="Times New Roman" w:hAnsi="Times New Roman" w:cs="Times New Roman"/>
          <w:sz w:val="28"/>
          <w:szCs w:val="28"/>
        </w:rPr>
        <w:t>, khẳng định trách nhiệm, quyết tâm mới của từng cấp ủy, tổ chức đảng, của mỗi cán bộ, đảng viên, nhất là người đứng đầu, cán bộ lãnh đạo, quản lý các cấp.</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Phát huy vai trò của người đứng đầu cấp ủy, chính quyền các cấp trong thực hiện nghiêm quy định tiếp dân của Đảng, Nhà nước; nắm bắt tâm tư, nguyện vọng của cán bộ, đảng viên và các tầng lớ</w:t>
      </w:r>
      <w:r w:rsidR="00DF7D0B">
        <w:rPr>
          <w:rFonts w:ascii="Times New Roman" w:hAnsi="Times New Roman" w:cs="Times New Roman"/>
          <w:sz w:val="28"/>
          <w:szCs w:val="28"/>
        </w:rPr>
        <w:t>p nhân dân trong huyện</w:t>
      </w:r>
      <w:r w:rsidRPr="00B2449C">
        <w:rPr>
          <w:rFonts w:ascii="Times New Roman" w:hAnsi="Times New Roman" w:cs="Times New Roman"/>
          <w:sz w:val="28"/>
          <w:szCs w:val="28"/>
        </w:rPr>
        <w:t>; kịp thời chỉ đạo giải quyết các vấn đề bức xúc, nổi cộm tại địa phương, cơ quan, đơn vị, góp phần củng cố và nâng cao niềm tin của nhân dân đối với Đảng, Nhà nước.</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Chủ động, sáng tạo trong chỉ đạo, điều hành các nhiệm vụ phát triển kinh tế - xã hội của địa phương, góp phần cùng cả</w:t>
      </w:r>
      <w:r w:rsidR="00DF7D0B">
        <w:rPr>
          <w:rFonts w:ascii="Times New Roman" w:hAnsi="Times New Roman" w:cs="Times New Roman"/>
          <w:sz w:val="28"/>
          <w:szCs w:val="28"/>
        </w:rPr>
        <w:t xml:space="preserve"> huyện</w:t>
      </w:r>
      <w:r w:rsidRPr="00B2449C">
        <w:rPr>
          <w:rFonts w:ascii="Times New Roman" w:hAnsi="Times New Roman" w:cs="Times New Roman"/>
          <w:sz w:val="28"/>
          <w:szCs w:val="28"/>
        </w:rPr>
        <w:t xml:space="preserve"> khôi phục và duy trì, phát triển kinh tế - xã hội, bảo đảm an sinh xã hội và đời sống củ</w:t>
      </w:r>
      <w:r w:rsidR="00DF7D0B">
        <w:rPr>
          <w:rFonts w:ascii="Times New Roman" w:hAnsi="Times New Roman" w:cs="Times New Roman"/>
          <w:sz w:val="28"/>
          <w:szCs w:val="28"/>
        </w:rPr>
        <w:t>a nhân dân trong huyện</w:t>
      </w:r>
      <w:r w:rsidRPr="00B2449C">
        <w:rPr>
          <w:rFonts w:ascii="Times New Roman" w:hAnsi="Times New Roman" w:cs="Times New Roman"/>
          <w:sz w:val="28"/>
          <w:szCs w:val="28"/>
        </w:rPr>
        <w:t>.</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Nâng cao chất lượng hoạt độ</w:t>
      </w:r>
      <w:r w:rsidR="00DF7D0B">
        <w:rPr>
          <w:rFonts w:ascii="Times New Roman" w:hAnsi="Times New Roman" w:cs="Times New Roman"/>
          <w:sz w:val="28"/>
          <w:szCs w:val="28"/>
        </w:rPr>
        <w:t xml:space="preserve">ng việc </w:t>
      </w:r>
      <w:r w:rsidRPr="00B2449C">
        <w:rPr>
          <w:rFonts w:ascii="Times New Roman" w:hAnsi="Times New Roman" w:cs="Times New Roman"/>
          <w:sz w:val="28"/>
          <w:szCs w:val="28"/>
        </w:rPr>
        <w:t>bảo vệ nền tảng tư tưởng của Đảng, đấu tranh phản bác các quan điểm sai trái, thù địch; xây dựng chương trình công tác với nội dung, hình thức đấu tranh, phản bác sắc bén, hiệu quả.</w:t>
      </w:r>
    </w:p>
    <w:p w:rsidR="00B2449C" w:rsidRPr="00B2449C" w:rsidRDefault="00B2449C" w:rsidP="007C2B20">
      <w:pPr>
        <w:spacing w:before="120" w:after="120"/>
        <w:ind w:firstLine="851"/>
        <w:jc w:val="both"/>
        <w:rPr>
          <w:rFonts w:ascii="Times New Roman" w:hAnsi="Times New Roman" w:cs="Times New Roman"/>
          <w:sz w:val="28"/>
          <w:szCs w:val="28"/>
        </w:rPr>
      </w:pPr>
      <w:r w:rsidRPr="00B2449C">
        <w:rPr>
          <w:rFonts w:ascii="Times New Roman" w:hAnsi="Times New Roman" w:cs="Times New Roman"/>
          <w:sz w:val="28"/>
          <w:szCs w:val="28"/>
        </w:rPr>
        <w:t>- Biểu dương, khen thưởng kịp thời các điển hình tiên tiến, những tập thể, cá nhân có thành tích xuất sắc trên các lĩnh vực, tạo sự lan tỏa trong xã hội, thúc đẩy các tầng lớ</w:t>
      </w:r>
      <w:r w:rsidR="00DF7D0B">
        <w:rPr>
          <w:rFonts w:ascii="Times New Roman" w:hAnsi="Times New Roman" w:cs="Times New Roman"/>
          <w:sz w:val="28"/>
          <w:szCs w:val="28"/>
        </w:rPr>
        <w:t>p nhân dân trong huyện</w:t>
      </w:r>
      <w:r w:rsidRPr="00B2449C">
        <w:rPr>
          <w:rFonts w:ascii="Times New Roman" w:hAnsi="Times New Roman" w:cs="Times New Roman"/>
          <w:sz w:val="28"/>
          <w:szCs w:val="28"/>
        </w:rPr>
        <w:t xml:space="preserve"> tích cực tham gia các phong trào thi đua, vượt qua khó khăn, phấn đấu hoàn thành tốt nhiệm vụ.</w:t>
      </w:r>
    </w:p>
    <w:p w:rsidR="00602C23" w:rsidRDefault="00602C23" w:rsidP="007C2B20">
      <w:pPr>
        <w:spacing w:before="120" w:after="120"/>
        <w:rPr>
          <w:rFonts w:ascii="Times New Roman" w:hAnsi="Times New Roman" w:cs="Times New Roman"/>
          <w:sz w:val="28"/>
          <w:szCs w:val="28"/>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462D7D" w:rsidTr="007B1DFA">
        <w:tc>
          <w:tcPr>
            <w:tcW w:w="5920" w:type="dxa"/>
          </w:tcPr>
          <w:p w:rsidR="00462D7D" w:rsidRDefault="00462D7D" w:rsidP="00462D7D">
            <w:pPr>
              <w:ind w:firstLine="142"/>
              <w:rPr>
                <w:rFonts w:ascii="Times New Roman" w:hAnsi="Times New Roman" w:cs="Times New Roman"/>
                <w:sz w:val="28"/>
                <w:szCs w:val="28"/>
                <w:u w:val="single"/>
              </w:rPr>
            </w:pPr>
          </w:p>
          <w:p w:rsidR="00462D7D" w:rsidRPr="00462D7D" w:rsidRDefault="00462D7D" w:rsidP="00462D7D">
            <w:pPr>
              <w:ind w:firstLine="142"/>
              <w:rPr>
                <w:rFonts w:ascii="Times New Roman" w:hAnsi="Times New Roman" w:cs="Times New Roman"/>
                <w:sz w:val="28"/>
                <w:szCs w:val="28"/>
                <w:u w:val="single"/>
              </w:rPr>
            </w:pPr>
            <w:r w:rsidRPr="00462D7D">
              <w:rPr>
                <w:rFonts w:ascii="Times New Roman" w:hAnsi="Times New Roman" w:cs="Times New Roman"/>
                <w:sz w:val="28"/>
                <w:szCs w:val="28"/>
                <w:u w:val="single"/>
              </w:rPr>
              <w:t>Nơi nhận:</w:t>
            </w:r>
          </w:p>
          <w:p w:rsidR="00462D7D" w:rsidRPr="00462D7D" w:rsidRDefault="00462D7D" w:rsidP="00462D7D">
            <w:pPr>
              <w:rPr>
                <w:rFonts w:ascii="Times New Roman" w:hAnsi="Times New Roman" w:cs="Times New Roman"/>
                <w:sz w:val="24"/>
                <w:szCs w:val="24"/>
              </w:rPr>
            </w:pPr>
            <w:r w:rsidRPr="00462D7D">
              <w:rPr>
                <w:rFonts w:ascii="Times New Roman" w:hAnsi="Times New Roman" w:cs="Times New Roman"/>
                <w:sz w:val="24"/>
                <w:szCs w:val="24"/>
              </w:rPr>
              <w:t>- Ban Tuyên giáo Tỉnh ủy (b/c),</w:t>
            </w:r>
          </w:p>
          <w:p w:rsidR="00462D7D" w:rsidRPr="00462D7D" w:rsidRDefault="00462D7D" w:rsidP="00462D7D">
            <w:pPr>
              <w:rPr>
                <w:rFonts w:ascii="Times New Roman" w:hAnsi="Times New Roman" w:cs="Times New Roman"/>
                <w:sz w:val="24"/>
                <w:szCs w:val="24"/>
              </w:rPr>
            </w:pPr>
            <w:r w:rsidRPr="00462D7D">
              <w:rPr>
                <w:rFonts w:ascii="Times New Roman" w:hAnsi="Times New Roman" w:cs="Times New Roman"/>
                <w:sz w:val="24"/>
                <w:szCs w:val="24"/>
              </w:rPr>
              <w:t>- Thường trực Huyện ủy (b/c),</w:t>
            </w:r>
          </w:p>
          <w:p w:rsidR="00462D7D" w:rsidRPr="00462D7D" w:rsidRDefault="00462D7D" w:rsidP="00462D7D">
            <w:pPr>
              <w:rPr>
                <w:rFonts w:ascii="Times New Roman" w:hAnsi="Times New Roman" w:cs="Times New Roman"/>
                <w:sz w:val="24"/>
                <w:szCs w:val="24"/>
              </w:rPr>
            </w:pPr>
            <w:r w:rsidRPr="00462D7D">
              <w:rPr>
                <w:rFonts w:ascii="Times New Roman" w:hAnsi="Times New Roman" w:cs="Times New Roman"/>
                <w:sz w:val="24"/>
                <w:szCs w:val="24"/>
              </w:rPr>
              <w:t>- Các ban của Huyện ủy,</w:t>
            </w:r>
          </w:p>
          <w:p w:rsidR="00462D7D" w:rsidRPr="00462D7D" w:rsidRDefault="00462D7D" w:rsidP="00462D7D">
            <w:pPr>
              <w:rPr>
                <w:rFonts w:ascii="Times New Roman" w:hAnsi="Times New Roman" w:cs="Times New Roman"/>
                <w:sz w:val="24"/>
                <w:szCs w:val="24"/>
              </w:rPr>
            </w:pPr>
            <w:r w:rsidRPr="00462D7D">
              <w:rPr>
                <w:rFonts w:ascii="Times New Roman" w:hAnsi="Times New Roman" w:cs="Times New Roman"/>
                <w:sz w:val="24"/>
                <w:szCs w:val="24"/>
              </w:rPr>
              <w:t>- Hội đồng nhân dân, UBND huyện,</w:t>
            </w:r>
          </w:p>
          <w:p w:rsidR="00462D7D" w:rsidRPr="00462D7D" w:rsidRDefault="00462D7D" w:rsidP="00462D7D">
            <w:pPr>
              <w:rPr>
                <w:rFonts w:ascii="Times New Roman" w:hAnsi="Times New Roman" w:cs="Times New Roman"/>
                <w:sz w:val="24"/>
                <w:szCs w:val="24"/>
              </w:rPr>
            </w:pPr>
            <w:r w:rsidRPr="00462D7D">
              <w:rPr>
                <w:rFonts w:ascii="Times New Roman" w:hAnsi="Times New Roman" w:cs="Times New Roman"/>
                <w:sz w:val="24"/>
                <w:szCs w:val="24"/>
              </w:rPr>
              <w:t>- Mặt trận Tổ quốc và các tổ chức chính trị - xã hội huyện,</w:t>
            </w:r>
          </w:p>
          <w:p w:rsidR="00462D7D" w:rsidRPr="00462D7D" w:rsidRDefault="00462D7D" w:rsidP="00462D7D">
            <w:pPr>
              <w:rPr>
                <w:rFonts w:ascii="Times New Roman" w:hAnsi="Times New Roman" w:cs="Times New Roman"/>
                <w:sz w:val="24"/>
                <w:szCs w:val="24"/>
              </w:rPr>
            </w:pPr>
            <w:r w:rsidRPr="00462D7D">
              <w:rPr>
                <w:rFonts w:ascii="Times New Roman" w:hAnsi="Times New Roman" w:cs="Times New Roman"/>
                <w:sz w:val="24"/>
                <w:szCs w:val="24"/>
              </w:rPr>
              <w:t>- Phòng Văn hóa và Thông tin,</w:t>
            </w:r>
          </w:p>
          <w:p w:rsidR="00462D7D" w:rsidRPr="00462D7D" w:rsidRDefault="00462D7D" w:rsidP="00462D7D">
            <w:pPr>
              <w:rPr>
                <w:rFonts w:ascii="Times New Roman" w:hAnsi="Times New Roman" w:cs="Times New Roman"/>
                <w:sz w:val="24"/>
                <w:szCs w:val="24"/>
              </w:rPr>
            </w:pPr>
            <w:r w:rsidRPr="00462D7D">
              <w:rPr>
                <w:rFonts w:ascii="Times New Roman" w:hAnsi="Times New Roman" w:cs="Times New Roman"/>
                <w:sz w:val="24"/>
                <w:szCs w:val="24"/>
              </w:rPr>
              <w:t>- Trung tâm VH-TT-TT,</w:t>
            </w:r>
          </w:p>
          <w:p w:rsidR="00462D7D" w:rsidRPr="00462D7D" w:rsidRDefault="00462D7D" w:rsidP="00462D7D">
            <w:pPr>
              <w:rPr>
                <w:rFonts w:ascii="Times New Roman" w:hAnsi="Times New Roman" w:cs="Times New Roman"/>
                <w:sz w:val="24"/>
                <w:szCs w:val="24"/>
              </w:rPr>
            </w:pPr>
            <w:r w:rsidRPr="00462D7D">
              <w:rPr>
                <w:rFonts w:ascii="Times New Roman" w:hAnsi="Times New Roman" w:cs="Times New Roman"/>
                <w:sz w:val="24"/>
                <w:szCs w:val="24"/>
              </w:rPr>
              <w:t>- Các tổ chức cơ sở đảng,</w:t>
            </w:r>
          </w:p>
          <w:p w:rsidR="00462D7D" w:rsidRPr="00462D7D" w:rsidRDefault="00462D7D" w:rsidP="00462D7D">
            <w:pPr>
              <w:rPr>
                <w:rFonts w:ascii="Times New Roman" w:hAnsi="Times New Roman" w:cs="Times New Roman"/>
                <w:sz w:val="24"/>
                <w:szCs w:val="24"/>
              </w:rPr>
            </w:pPr>
            <w:r w:rsidRPr="00462D7D">
              <w:rPr>
                <w:rFonts w:ascii="Times New Roman" w:hAnsi="Times New Roman" w:cs="Times New Roman"/>
                <w:sz w:val="24"/>
                <w:szCs w:val="24"/>
              </w:rPr>
              <w:t>- Lãnh đạo Ban Tuyên giáo Huyện ủy,</w:t>
            </w:r>
          </w:p>
          <w:p w:rsidR="00462D7D" w:rsidRDefault="00462D7D" w:rsidP="00462D7D">
            <w:pPr>
              <w:rPr>
                <w:rFonts w:ascii="Times New Roman" w:hAnsi="Times New Roman" w:cs="Times New Roman"/>
                <w:sz w:val="28"/>
                <w:szCs w:val="28"/>
              </w:rPr>
            </w:pPr>
            <w:r w:rsidRPr="00462D7D">
              <w:rPr>
                <w:rFonts w:ascii="Times New Roman" w:hAnsi="Times New Roman" w:cs="Times New Roman"/>
                <w:sz w:val="24"/>
                <w:szCs w:val="24"/>
              </w:rPr>
              <w:t>- Lưu Ban Tuyên giáo Huyện ủy.</w:t>
            </w:r>
          </w:p>
        </w:tc>
        <w:tc>
          <w:tcPr>
            <w:tcW w:w="3969" w:type="dxa"/>
          </w:tcPr>
          <w:p w:rsidR="00462D7D" w:rsidRPr="00462D7D" w:rsidRDefault="00462D7D" w:rsidP="00462D7D">
            <w:pPr>
              <w:jc w:val="center"/>
              <w:rPr>
                <w:rFonts w:ascii="Times New Roman" w:hAnsi="Times New Roman" w:cs="Times New Roman"/>
                <w:b/>
                <w:sz w:val="28"/>
                <w:szCs w:val="28"/>
              </w:rPr>
            </w:pPr>
            <w:r w:rsidRPr="00462D7D">
              <w:rPr>
                <w:rFonts w:ascii="Times New Roman" w:hAnsi="Times New Roman" w:cs="Times New Roman"/>
                <w:b/>
                <w:sz w:val="28"/>
                <w:szCs w:val="28"/>
              </w:rPr>
              <w:t>K/T TRƯỞNG BAN</w:t>
            </w:r>
          </w:p>
          <w:p w:rsidR="00462D7D" w:rsidRPr="00462D7D" w:rsidRDefault="00462D7D" w:rsidP="00462D7D">
            <w:pPr>
              <w:jc w:val="center"/>
              <w:rPr>
                <w:rFonts w:ascii="Times New Roman" w:hAnsi="Times New Roman" w:cs="Times New Roman"/>
                <w:sz w:val="28"/>
                <w:szCs w:val="28"/>
              </w:rPr>
            </w:pPr>
            <w:r w:rsidRPr="00462D7D">
              <w:rPr>
                <w:rFonts w:ascii="Times New Roman" w:hAnsi="Times New Roman" w:cs="Times New Roman"/>
                <w:sz w:val="28"/>
                <w:szCs w:val="28"/>
              </w:rPr>
              <w:t>PHÓ TRƯỞNG BAN</w:t>
            </w:r>
          </w:p>
          <w:p w:rsidR="00462D7D" w:rsidRPr="00462D7D" w:rsidRDefault="00462D7D" w:rsidP="00462D7D">
            <w:pPr>
              <w:jc w:val="center"/>
              <w:rPr>
                <w:rFonts w:ascii="Times New Roman" w:hAnsi="Times New Roman" w:cs="Times New Roman"/>
                <w:b/>
                <w:sz w:val="28"/>
                <w:szCs w:val="28"/>
              </w:rPr>
            </w:pPr>
          </w:p>
          <w:p w:rsidR="00462D7D" w:rsidRPr="00462D7D" w:rsidRDefault="00462D7D" w:rsidP="00462D7D">
            <w:pPr>
              <w:jc w:val="center"/>
              <w:rPr>
                <w:rFonts w:ascii="Times New Roman" w:hAnsi="Times New Roman" w:cs="Times New Roman"/>
                <w:b/>
                <w:sz w:val="28"/>
                <w:szCs w:val="28"/>
              </w:rPr>
            </w:pPr>
          </w:p>
          <w:p w:rsidR="00462D7D" w:rsidRPr="00462D7D" w:rsidRDefault="00462D7D" w:rsidP="00462D7D">
            <w:pPr>
              <w:jc w:val="center"/>
              <w:rPr>
                <w:rFonts w:ascii="Times New Roman" w:hAnsi="Times New Roman" w:cs="Times New Roman"/>
                <w:b/>
                <w:sz w:val="28"/>
                <w:szCs w:val="28"/>
              </w:rPr>
            </w:pPr>
          </w:p>
          <w:p w:rsidR="00462D7D" w:rsidRPr="00462D7D" w:rsidRDefault="00462D7D" w:rsidP="00462D7D">
            <w:pPr>
              <w:jc w:val="center"/>
              <w:rPr>
                <w:rFonts w:ascii="Times New Roman" w:hAnsi="Times New Roman" w:cs="Times New Roman"/>
                <w:b/>
                <w:sz w:val="28"/>
                <w:szCs w:val="28"/>
              </w:rPr>
            </w:pPr>
          </w:p>
          <w:p w:rsidR="00462D7D" w:rsidRPr="00462D7D" w:rsidRDefault="00462D7D" w:rsidP="00462D7D">
            <w:pPr>
              <w:jc w:val="center"/>
              <w:rPr>
                <w:rFonts w:ascii="Times New Roman" w:hAnsi="Times New Roman" w:cs="Times New Roman"/>
                <w:b/>
                <w:sz w:val="28"/>
                <w:szCs w:val="28"/>
              </w:rPr>
            </w:pPr>
          </w:p>
          <w:p w:rsidR="00462D7D" w:rsidRDefault="00462D7D" w:rsidP="00462D7D">
            <w:pPr>
              <w:jc w:val="center"/>
              <w:rPr>
                <w:rFonts w:ascii="Times New Roman" w:hAnsi="Times New Roman" w:cs="Times New Roman"/>
                <w:b/>
                <w:sz w:val="28"/>
                <w:szCs w:val="28"/>
              </w:rPr>
            </w:pPr>
          </w:p>
          <w:p w:rsidR="00462D7D" w:rsidRDefault="00462D7D" w:rsidP="00462D7D">
            <w:pPr>
              <w:jc w:val="center"/>
              <w:rPr>
                <w:rFonts w:ascii="Times New Roman" w:hAnsi="Times New Roman" w:cs="Times New Roman"/>
                <w:sz w:val="28"/>
                <w:szCs w:val="28"/>
              </w:rPr>
            </w:pPr>
            <w:r w:rsidRPr="00462D7D">
              <w:rPr>
                <w:rFonts w:ascii="Times New Roman" w:hAnsi="Times New Roman" w:cs="Times New Roman"/>
                <w:b/>
                <w:sz w:val="28"/>
                <w:szCs w:val="28"/>
              </w:rPr>
              <w:t>Trần Minh Trung</w:t>
            </w:r>
          </w:p>
        </w:tc>
      </w:tr>
    </w:tbl>
    <w:p w:rsidR="00462D7D" w:rsidRPr="00462D7D" w:rsidRDefault="00462D7D" w:rsidP="00462D7D">
      <w:pPr>
        <w:rPr>
          <w:rFonts w:ascii="Times New Roman" w:hAnsi="Times New Roman" w:cs="Times New Roman"/>
          <w:sz w:val="28"/>
          <w:szCs w:val="28"/>
        </w:rPr>
      </w:pPr>
    </w:p>
    <w:sectPr w:rsidR="00462D7D" w:rsidRPr="00462D7D" w:rsidSect="009F1144">
      <w:headerReference w:type="default" r:id="rId6"/>
      <w:pgSz w:w="11907" w:h="16840" w:code="9"/>
      <w:pgMar w:top="1134" w:right="851"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9DB" w:rsidRDefault="00FC29DB" w:rsidP="00FA7181">
      <w:pPr>
        <w:spacing w:after="0" w:line="240" w:lineRule="auto"/>
      </w:pPr>
      <w:r>
        <w:separator/>
      </w:r>
    </w:p>
  </w:endnote>
  <w:endnote w:type="continuationSeparator" w:id="1">
    <w:p w:rsidR="00FC29DB" w:rsidRDefault="00FC29DB" w:rsidP="00FA7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9DB" w:rsidRDefault="00FC29DB" w:rsidP="00FA7181">
      <w:pPr>
        <w:spacing w:after="0" w:line="240" w:lineRule="auto"/>
      </w:pPr>
      <w:r>
        <w:separator/>
      </w:r>
    </w:p>
  </w:footnote>
  <w:footnote w:type="continuationSeparator" w:id="1">
    <w:p w:rsidR="00FC29DB" w:rsidRDefault="00FC29DB" w:rsidP="00FA71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4829"/>
      <w:docPartObj>
        <w:docPartGallery w:val="Page Numbers (Top of Page)"/>
        <w:docPartUnique/>
      </w:docPartObj>
    </w:sdtPr>
    <w:sdtContent>
      <w:p w:rsidR="00FA7181" w:rsidRDefault="00B3611D">
        <w:pPr>
          <w:pStyle w:val="Header"/>
          <w:jc w:val="center"/>
        </w:pPr>
        <w:fldSimple w:instr=" PAGE   \* MERGEFORMAT ">
          <w:r w:rsidR="00911959">
            <w:rPr>
              <w:noProof/>
            </w:rPr>
            <w:t>12</w:t>
          </w:r>
        </w:fldSimple>
      </w:p>
    </w:sdtContent>
  </w:sdt>
  <w:p w:rsidR="00FA7181" w:rsidRDefault="00FA71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2449C"/>
    <w:rsid w:val="00075448"/>
    <w:rsid w:val="001400F7"/>
    <w:rsid w:val="00211759"/>
    <w:rsid w:val="00327878"/>
    <w:rsid w:val="00382218"/>
    <w:rsid w:val="00462D7D"/>
    <w:rsid w:val="00602C23"/>
    <w:rsid w:val="00626879"/>
    <w:rsid w:val="0077602B"/>
    <w:rsid w:val="00792014"/>
    <w:rsid w:val="007B1DFA"/>
    <w:rsid w:val="007C2B20"/>
    <w:rsid w:val="007F0E1A"/>
    <w:rsid w:val="008214A2"/>
    <w:rsid w:val="00911959"/>
    <w:rsid w:val="00975B6B"/>
    <w:rsid w:val="009F1144"/>
    <w:rsid w:val="00A31EA5"/>
    <w:rsid w:val="00AE3023"/>
    <w:rsid w:val="00AF2485"/>
    <w:rsid w:val="00B2449C"/>
    <w:rsid w:val="00B3611D"/>
    <w:rsid w:val="00B6287D"/>
    <w:rsid w:val="00CC4999"/>
    <w:rsid w:val="00D76646"/>
    <w:rsid w:val="00DB392E"/>
    <w:rsid w:val="00DF7D0B"/>
    <w:rsid w:val="00FA7181"/>
    <w:rsid w:val="00FC29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4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60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A7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181"/>
  </w:style>
  <w:style w:type="paragraph" w:styleId="Footer">
    <w:name w:val="footer"/>
    <w:basedOn w:val="Normal"/>
    <w:link w:val="FooterChar"/>
    <w:uiPriority w:val="99"/>
    <w:semiHidden/>
    <w:unhideWhenUsed/>
    <w:rsid w:val="00FA71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71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4564</Words>
  <Characters>26019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30522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FPT</cp:lastModifiedBy>
  <cp:revision>2</cp:revision>
  <cp:lastPrinted>2022-01-05T07:28:00Z</cp:lastPrinted>
  <dcterms:created xsi:type="dcterms:W3CDTF">2022-01-11T04:03:00Z</dcterms:created>
  <dcterms:modified xsi:type="dcterms:W3CDTF">2022-01-11T04:03:00Z</dcterms:modified>
</cp:coreProperties>
</file>